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536" w:rsidRDefault="009F0536">
      <w:pPr>
        <w:spacing w:line="360" w:lineRule="auto"/>
        <w:jc w:val="center"/>
        <w:rPr>
          <w:rFonts w:ascii="宋体" w:hAnsi="宋体"/>
          <w:sz w:val="24"/>
        </w:rPr>
      </w:pPr>
    </w:p>
    <w:p w:rsidR="009F0536" w:rsidRDefault="009F0536">
      <w:pPr>
        <w:spacing w:line="360" w:lineRule="auto"/>
        <w:jc w:val="center"/>
        <w:rPr>
          <w:rFonts w:ascii="宋体" w:hAnsi="宋体"/>
          <w:sz w:val="24"/>
        </w:rPr>
      </w:pPr>
    </w:p>
    <w:p w:rsidR="009F0536" w:rsidRDefault="009F0536">
      <w:pPr>
        <w:spacing w:line="360" w:lineRule="auto"/>
        <w:jc w:val="center"/>
        <w:rPr>
          <w:rFonts w:ascii="宋体" w:hAnsi="宋体"/>
          <w:sz w:val="24"/>
        </w:rPr>
      </w:pPr>
    </w:p>
    <w:p w:rsidR="009F0536" w:rsidRDefault="009F0536">
      <w:pPr>
        <w:spacing w:line="360" w:lineRule="auto"/>
        <w:jc w:val="center"/>
        <w:rPr>
          <w:rFonts w:ascii="宋体" w:hAnsi="宋体"/>
          <w:sz w:val="24"/>
        </w:rPr>
      </w:pPr>
    </w:p>
    <w:p w:rsidR="009F0536" w:rsidRDefault="000D03FB">
      <w:pPr>
        <w:spacing w:line="360" w:lineRule="auto"/>
        <w:jc w:val="center"/>
        <w:rPr>
          <w:rFonts w:ascii="宋体" w:hAnsi="宋体"/>
          <w:b/>
          <w:bCs/>
          <w:sz w:val="52"/>
          <w:szCs w:val="52"/>
        </w:rPr>
      </w:pPr>
      <w:r>
        <w:rPr>
          <w:rFonts w:ascii="宋体" w:hAnsi="宋体"/>
          <w:b/>
          <w:bCs/>
          <w:sz w:val="52"/>
          <w:szCs w:val="52"/>
        </w:rPr>
        <w:t>2023</w:t>
      </w:r>
      <w:r w:rsidR="00AB013A">
        <w:rPr>
          <w:rFonts w:ascii="宋体" w:hAnsi="宋体" w:hint="eastAsia"/>
          <w:b/>
          <w:bCs/>
          <w:sz w:val="52"/>
          <w:szCs w:val="52"/>
        </w:rPr>
        <w:t>年度</w:t>
      </w:r>
      <w:r>
        <w:rPr>
          <w:rFonts w:ascii="宋体" w:hAnsi="宋体" w:hint="eastAsia"/>
          <w:b/>
          <w:bCs/>
          <w:sz w:val="52"/>
          <w:szCs w:val="52"/>
        </w:rPr>
        <w:t>林西县人民检察院</w:t>
      </w:r>
    </w:p>
    <w:p w:rsidR="009F0536" w:rsidRDefault="000D03FB">
      <w:pPr>
        <w:spacing w:line="360" w:lineRule="auto"/>
        <w:jc w:val="center"/>
        <w:rPr>
          <w:rFonts w:ascii="宋体" w:hAnsi="宋体"/>
          <w:b/>
          <w:bCs/>
          <w:sz w:val="52"/>
          <w:szCs w:val="52"/>
        </w:rPr>
      </w:pPr>
      <w:r>
        <w:rPr>
          <w:rFonts w:ascii="宋体" w:hAnsi="宋体" w:hint="eastAsia"/>
          <w:b/>
          <w:bCs/>
          <w:sz w:val="52"/>
          <w:szCs w:val="52"/>
        </w:rPr>
        <w:t>公开文档</w:t>
      </w:r>
    </w:p>
    <w:p w:rsidR="009F0536" w:rsidRDefault="009F0536">
      <w:pPr>
        <w:spacing w:line="360" w:lineRule="auto"/>
        <w:jc w:val="center"/>
        <w:rPr>
          <w:rFonts w:ascii="宋体" w:hAnsi="宋体"/>
          <w:b/>
          <w:bCs/>
          <w:sz w:val="52"/>
          <w:szCs w:val="52"/>
        </w:rPr>
      </w:pPr>
    </w:p>
    <w:p w:rsidR="009F0536" w:rsidRDefault="009F0536">
      <w:pPr>
        <w:spacing w:line="360" w:lineRule="auto"/>
        <w:jc w:val="center"/>
        <w:rPr>
          <w:rFonts w:ascii="宋体" w:hAnsi="宋体"/>
          <w:b/>
          <w:bCs/>
          <w:sz w:val="52"/>
          <w:szCs w:val="52"/>
        </w:rPr>
      </w:pPr>
    </w:p>
    <w:p w:rsidR="009F0536" w:rsidRDefault="009F0536">
      <w:pPr>
        <w:spacing w:line="360" w:lineRule="auto"/>
        <w:jc w:val="center"/>
        <w:rPr>
          <w:rFonts w:ascii="宋体" w:hAnsi="宋体"/>
          <w:b/>
          <w:bCs/>
          <w:sz w:val="52"/>
          <w:szCs w:val="52"/>
        </w:rPr>
      </w:pPr>
    </w:p>
    <w:p w:rsidR="009F0536" w:rsidRDefault="009F0536">
      <w:pPr>
        <w:spacing w:line="360" w:lineRule="auto"/>
        <w:jc w:val="center"/>
        <w:rPr>
          <w:rFonts w:ascii="宋体" w:hAnsi="宋体"/>
          <w:b/>
          <w:bCs/>
          <w:sz w:val="52"/>
          <w:szCs w:val="52"/>
        </w:rPr>
      </w:pPr>
    </w:p>
    <w:p w:rsidR="009F0536" w:rsidRDefault="009F0536">
      <w:pPr>
        <w:spacing w:line="360" w:lineRule="auto"/>
        <w:jc w:val="center"/>
        <w:rPr>
          <w:rFonts w:ascii="宋体" w:hAnsi="宋体"/>
          <w:b/>
          <w:bCs/>
          <w:sz w:val="52"/>
          <w:szCs w:val="52"/>
        </w:rPr>
      </w:pPr>
    </w:p>
    <w:p w:rsidR="009F0536" w:rsidRPr="009E227B" w:rsidRDefault="000D03FB" w:rsidP="009E227B">
      <w:pPr>
        <w:spacing w:line="360" w:lineRule="auto"/>
        <w:ind w:firstLineChars="700" w:firstLine="2240"/>
        <w:jc w:val="left"/>
        <w:rPr>
          <w:rFonts w:ascii="宋体" w:hAnsi="宋体"/>
          <w:sz w:val="32"/>
          <w:szCs w:val="32"/>
        </w:rPr>
      </w:pPr>
      <w:r>
        <w:rPr>
          <w:rFonts w:ascii="宋体" w:hAnsi="宋体" w:hint="eastAsia"/>
          <w:sz w:val="32"/>
          <w:szCs w:val="32"/>
        </w:rPr>
        <w:t>部门（单位）名称：</w:t>
      </w:r>
      <w:r w:rsidR="009E227B">
        <w:rPr>
          <w:rFonts w:ascii="宋体" w:hAnsi="宋体" w:hint="eastAsia"/>
          <w:sz w:val="32"/>
          <w:szCs w:val="32"/>
        </w:rPr>
        <w:t>林西县人民检察院</w:t>
      </w:r>
    </w:p>
    <w:p w:rsidR="009F0536" w:rsidRDefault="000D03FB" w:rsidP="005011E1">
      <w:pPr>
        <w:spacing w:line="360" w:lineRule="auto"/>
        <w:ind w:firstLineChars="700" w:firstLine="2240"/>
        <w:jc w:val="left"/>
        <w:rPr>
          <w:rFonts w:ascii="宋体" w:hAnsi="宋体"/>
          <w:sz w:val="32"/>
          <w:szCs w:val="32"/>
        </w:rPr>
      </w:pPr>
      <w:r>
        <w:rPr>
          <w:rFonts w:ascii="宋体" w:hAnsi="宋体" w:hint="eastAsia"/>
          <w:sz w:val="32"/>
          <w:szCs w:val="32"/>
        </w:rPr>
        <w:t>单位负责人：</w:t>
      </w:r>
      <w:r w:rsidR="009E227B">
        <w:rPr>
          <w:rFonts w:ascii="宋体" w:hAnsi="宋体" w:hint="eastAsia"/>
          <w:sz w:val="32"/>
          <w:szCs w:val="32"/>
        </w:rPr>
        <w:t>王世军</w:t>
      </w:r>
    </w:p>
    <w:p w:rsidR="009F0536" w:rsidRDefault="000D03FB" w:rsidP="005011E1">
      <w:pPr>
        <w:spacing w:line="360" w:lineRule="auto"/>
        <w:ind w:firstLineChars="700" w:firstLine="2240"/>
        <w:jc w:val="left"/>
        <w:rPr>
          <w:rFonts w:ascii="宋体" w:hAnsi="宋体"/>
          <w:sz w:val="32"/>
          <w:szCs w:val="32"/>
        </w:rPr>
      </w:pPr>
      <w:r>
        <w:rPr>
          <w:rFonts w:ascii="宋体" w:hAnsi="宋体" w:hint="eastAsia"/>
          <w:sz w:val="32"/>
          <w:szCs w:val="32"/>
        </w:rPr>
        <w:t>财务负责人：</w:t>
      </w:r>
      <w:r w:rsidR="009E227B">
        <w:rPr>
          <w:rFonts w:ascii="宋体" w:hAnsi="宋体" w:hint="eastAsia"/>
          <w:sz w:val="32"/>
          <w:szCs w:val="32"/>
        </w:rPr>
        <w:t>杨孝军</w:t>
      </w:r>
    </w:p>
    <w:p w:rsidR="009F0536" w:rsidRDefault="000D03FB" w:rsidP="005011E1">
      <w:pPr>
        <w:spacing w:line="360" w:lineRule="auto"/>
        <w:ind w:firstLineChars="700" w:firstLine="2240"/>
        <w:jc w:val="left"/>
        <w:rPr>
          <w:rFonts w:ascii="宋体" w:hAnsi="宋体"/>
          <w:sz w:val="32"/>
          <w:szCs w:val="32"/>
        </w:rPr>
      </w:pPr>
      <w:r>
        <w:rPr>
          <w:rFonts w:ascii="宋体" w:hAnsi="宋体" w:hint="eastAsia"/>
          <w:sz w:val="32"/>
          <w:szCs w:val="32"/>
        </w:rPr>
        <w:t>编制人：</w:t>
      </w:r>
      <w:r w:rsidR="009E227B">
        <w:rPr>
          <w:rFonts w:ascii="宋体" w:hAnsi="宋体" w:hint="eastAsia"/>
          <w:sz w:val="32"/>
          <w:szCs w:val="32"/>
        </w:rPr>
        <w:t>刘畅</w:t>
      </w:r>
    </w:p>
    <w:p w:rsidR="009F0536" w:rsidRDefault="000D03FB" w:rsidP="005011E1">
      <w:pPr>
        <w:spacing w:line="360" w:lineRule="auto"/>
        <w:ind w:firstLineChars="700" w:firstLine="2240"/>
        <w:jc w:val="left"/>
        <w:rPr>
          <w:rFonts w:ascii="宋体" w:hAnsi="宋体"/>
          <w:sz w:val="32"/>
          <w:szCs w:val="32"/>
        </w:rPr>
      </w:pPr>
      <w:r>
        <w:rPr>
          <w:rFonts w:ascii="宋体" w:hAnsi="宋体" w:hint="eastAsia"/>
          <w:sz w:val="32"/>
          <w:szCs w:val="32"/>
        </w:rPr>
        <w:t>报送日期：</w:t>
      </w:r>
      <w:r w:rsidR="009E227B">
        <w:rPr>
          <w:rFonts w:ascii="宋体" w:hAnsi="宋体"/>
          <w:sz w:val="32"/>
          <w:szCs w:val="32"/>
        </w:rPr>
        <w:t>2024</w:t>
      </w:r>
      <w:r>
        <w:rPr>
          <w:rFonts w:ascii="宋体" w:hAnsi="宋体" w:hint="eastAsia"/>
          <w:sz w:val="32"/>
          <w:szCs w:val="32"/>
        </w:rPr>
        <w:t>年</w:t>
      </w:r>
      <w:r w:rsidR="009E227B">
        <w:rPr>
          <w:rFonts w:ascii="宋体" w:hAnsi="宋体" w:hint="eastAsia"/>
          <w:sz w:val="32"/>
          <w:szCs w:val="32"/>
        </w:rPr>
        <w:t>7</w:t>
      </w:r>
      <w:r>
        <w:rPr>
          <w:rFonts w:ascii="宋体" w:hAnsi="宋体" w:hint="eastAsia"/>
          <w:sz w:val="32"/>
          <w:szCs w:val="32"/>
        </w:rPr>
        <w:t>月</w:t>
      </w:r>
    </w:p>
    <w:p w:rsidR="009F0536" w:rsidRDefault="009F0536" w:rsidP="001B7031">
      <w:pPr>
        <w:ind w:firstLineChars="700" w:firstLine="2249"/>
        <w:rPr>
          <w:rFonts w:ascii="仿宋" w:eastAsia="仿宋" w:hAnsi="仿宋"/>
          <w:b/>
          <w:sz w:val="32"/>
          <w:szCs w:val="32"/>
        </w:rPr>
        <w:sectPr w:rsidR="009F0536">
          <w:footerReference w:type="default" r:id="rId8"/>
          <w:pgSz w:w="11906" w:h="16838" w:code="9"/>
          <w:pgMar w:top="1440" w:right="1083" w:bottom="1440" w:left="1083" w:header="0" w:footer="720" w:gutter="0"/>
          <w:cols w:space="425"/>
          <w:docGrid w:type="lines" w:linePitch="312"/>
        </w:sectPr>
      </w:pPr>
    </w:p>
    <w:p w:rsidR="001814D4" w:rsidRDefault="001814D4" w:rsidP="00490629">
      <w:pPr>
        <w:adjustRightInd w:val="0"/>
        <w:snapToGrid w:val="0"/>
        <w:rPr>
          <w:rFonts w:ascii="宋体" w:hAnsi="宋体"/>
          <w:b/>
          <w:sz w:val="32"/>
          <w:szCs w:val="32"/>
        </w:rPr>
      </w:pPr>
    </w:p>
    <w:p w:rsidR="009F0536" w:rsidRPr="003C0684" w:rsidRDefault="009F0536" w:rsidP="00FA7CA5">
      <w:pPr>
        <w:adjustRightInd w:val="0"/>
        <w:snapToGrid w:val="0"/>
        <w:rPr>
          <w:rFonts w:ascii="宋体" w:hAnsi="宋体"/>
          <w:b/>
          <w:sz w:val="32"/>
          <w:szCs w:val="32"/>
        </w:rPr>
      </w:pPr>
    </w:p>
    <w:p w:rsidR="009F0536" w:rsidRDefault="000D03FB" w:rsidP="00954CD9">
      <w:pPr>
        <w:pStyle w:val="1"/>
      </w:pPr>
      <w:r>
        <w:rPr>
          <w:rFonts w:hint="eastAsia"/>
        </w:rPr>
        <w:t>公开文档</w:t>
      </w:r>
    </w:p>
    <w:p w:rsidR="00686943" w:rsidRDefault="000D03FB">
      <w:pPr>
        <w:widowControl/>
        <w:spacing w:after="240"/>
        <w:jc w:val="center"/>
        <w:rPr>
          <w:rFonts w:eastAsia="Times New Roman"/>
          <w:kern w:val="0"/>
          <w:sz w:val="24"/>
        </w:rPr>
      </w:pPr>
      <w:bookmarkStart w:id="0" w:name="a000"/>
      <w:r>
        <w:rPr>
          <w:rFonts w:ascii="fang_song_gb2312" w:eastAsia="fang_song_gb2312" w:hAnsi="fang_song_gb2312" w:cs="fang_song_gb2312"/>
          <w:b/>
          <w:bCs/>
          <w:kern w:val="0"/>
          <w:sz w:val="54"/>
          <w:szCs w:val="54"/>
        </w:rPr>
        <w:t>目 录</w:t>
      </w:r>
    </w:p>
    <w:p w:rsidR="00686943" w:rsidRDefault="000D03FB">
      <w:pPr>
        <w:widowControl/>
        <w:spacing w:before="240" w:after="240"/>
        <w:jc w:val="left"/>
        <w:rPr>
          <w:rFonts w:eastAsia="Times New Roman"/>
          <w:kern w:val="0"/>
          <w:sz w:val="24"/>
        </w:rPr>
      </w:pPr>
      <w:r>
        <w:rPr>
          <w:rFonts w:eastAsia="Times New Roman"/>
          <w:b/>
          <w:bCs/>
          <w:kern w:val="0"/>
          <w:sz w:val="24"/>
        </w:rPr>
        <w:t> </w:t>
      </w:r>
    </w:p>
    <w:p w:rsidR="00686943" w:rsidRDefault="000D03FB">
      <w:pPr>
        <w:widowControl/>
        <w:spacing w:before="240" w:after="240"/>
        <w:jc w:val="left"/>
        <w:rPr>
          <w:rFonts w:eastAsia="Times New Roman"/>
          <w:kern w:val="0"/>
          <w:sz w:val="24"/>
        </w:rPr>
      </w:pPr>
      <w:r>
        <w:rPr>
          <w:rFonts w:ascii="SimHei" w:eastAsia="SimHei" w:hAnsi="SimHei" w:cs="SimHei"/>
          <w:kern w:val="0"/>
          <w:sz w:val="27"/>
          <w:szCs w:val="27"/>
        </w:rPr>
        <w:t>第一部分 部门（单位）概况</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一、主要职能、职责</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二、部门（单位）机构设置及决算单位构成情况</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三、</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年度部门（单位）主要工作完成情况</w:t>
      </w:r>
    </w:p>
    <w:p w:rsidR="00686943" w:rsidRDefault="000D03FB">
      <w:pPr>
        <w:widowControl/>
        <w:spacing w:before="240" w:after="240"/>
        <w:jc w:val="left"/>
        <w:rPr>
          <w:rFonts w:eastAsia="Times New Roman"/>
          <w:kern w:val="0"/>
          <w:sz w:val="24"/>
        </w:rPr>
      </w:pPr>
      <w:r>
        <w:rPr>
          <w:rFonts w:ascii="SimHei" w:eastAsia="SimHei" w:hAnsi="SimHei" w:cs="SimHei"/>
          <w:kern w:val="0"/>
          <w:sz w:val="27"/>
          <w:szCs w:val="27"/>
        </w:rPr>
        <w:t>第二部分 部门（单位）决算情况说明</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一、收入支出决算总体情况说明</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二、收入决算情况说明</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三、支出决算情况说明</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四、财政拨款收入支出决算总体情况说明</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五、一般公共预算财政拨款支出决算情况说明</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六、一般公共预算财政拨款基本支出决算情况说明</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lastRenderedPageBreak/>
        <w:t>七、一般公共预算财政拨款项目支出决算情况说明</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八、财政拨款“三公”经费支出决算情况说明</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九、政府性基金预算财政拨款支出决算情况说明</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十、国有资本经营预算财政拨款支出决算情况说明</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十一、机构运行经费支出决算情况说明</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十二、政府采购支出决算情况说明</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十三、国有资产占用情况说明</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十四、预算绩效情况说明</w:t>
      </w:r>
    </w:p>
    <w:p w:rsidR="00686943" w:rsidRDefault="000D03FB">
      <w:pPr>
        <w:widowControl/>
        <w:spacing w:before="240" w:after="240"/>
        <w:jc w:val="left"/>
        <w:rPr>
          <w:rFonts w:eastAsia="Times New Roman"/>
          <w:kern w:val="0"/>
          <w:sz w:val="24"/>
        </w:rPr>
      </w:pPr>
      <w:r>
        <w:rPr>
          <w:rFonts w:ascii="SimHei" w:eastAsia="SimHei" w:hAnsi="SimHei" w:cs="SimHei"/>
          <w:kern w:val="0"/>
          <w:sz w:val="27"/>
          <w:szCs w:val="27"/>
        </w:rPr>
        <w:t>第三部分 名词解释</w:t>
      </w:r>
    </w:p>
    <w:p w:rsidR="00686943" w:rsidRDefault="000D03FB">
      <w:pPr>
        <w:widowControl/>
        <w:spacing w:before="240" w:after="240"/>
        <w:jc w:val="left"/>
        <w:rPr>
          <w:rFonts w:eastAsia="Times New Roman"/>
          <w:kern w:val="0"/>
          <w:sz w:val="24"/>
        </w:rPr>
      </w:pPr>
      <w:r>
        <w:rPr>
          <w:rFonts w:ascii="SimHei" w:eastAsia="SimHei" w:hAnsi="SimHei" w:cs="SimHei"/>
          <w:kern w:val="0"/>
          <w:sz w:val="27"/>
          <w:szCs w:val="27"/>
        </w:rPr>
        <w:t>第四部分 决算公开联系方式及信息反馈渠道</w:t>
      </w:r>
    </w:p>
    <w:p w:rsidR="00686943" w:rsidRDefault="000D03FB">
      <w:pPr>
        <w:widowControl/>
        <w:spacing w:before="240" w:after="240"/>
        <w:jc w:val="left"/>
        <w:rPr>
          <w:rFonts w:eastAsia="Times New Roman"/>
          <w:kern w:val="0"/>
          <w:sz w:val="24"/>
        </w:rPr>
      </w:pPr>
      <w:r>
        <w:rPr>
          <w:rFonts w:ascii="SimHei" w:eastAsia="SimHei" w:hAnsi="SimHei" w:cs="SimHei"/>
          <w:kern w:val="0"/>
          <w:sz w:val="27"/>
          <w:szCs w:val="27"/>
        </w:rPr>
        <w:t>第五部分 部门（单位）决算表</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一、收入支出决算总表</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二、收入决算表</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三、支出决算表</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四、财政拨款收入支出决算总表</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五、一般公共预算财政拨款支出决算表</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lastRenderedPageBreak/>
        <w:t>六、一般公共预算财政拨款基本支出决算明细表</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七、一般公共预算财政拨款项目支出决算明细表</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八、政府性基金预算财政拨款收入支出决算表</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九、国有资本经营预算财政拨款支出决算表</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十、财政拨款“三公”经费支出决算表</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十一、机构运行经费支出、国有资产占用情况及政府采购支出信息表</w:t>
      </w:r>
    </w:p>
    <w:p w:rsidR="00686943" w:rsidRDefault="000D03FB">
      <w:pPr>
        <w:widowControl/>
        <w:spacing w:before="240" w:after="240"/>
        <w:jc w:val="center"/>
        <w:rPr>
          <w:rFonts w:eastAsia="Times New Roman"/>
          <w:kern w:val="0"/>
          <w:sz w:val="24"/>
        </w:rPr>
      </w:pPr>
      <w:r>
        <w:rPr>
          <w:rFonts w:ascii="fang_zheng_xiao_biao_song_ti" w:eastAsia="fang_zheng_xiao_biao_song_ti" w:hAnsi="fang_zheng_xiao_biao_song_ti" w:cs="fang_zheng_xiao_biao_song_ti"/>
          <w:b/>
          <w:bCs/>
          <w:color w:val="000000"/>
          <w:kern w:val="0"/>
          <w:sz w:val="36"/>
          <w:szCs w:val="36"/>
        </w:rPr>
        <w:t>第一部分 部门（单位）概况</w:t>
      </w:r>
    </w:p>
    <w:p w:rsidR="00686943" w:rsidRDefault="000D03FB">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Pr>
          <w:rFonts w:ascii="Calibri" w:eastAsia="Calibri" w:hAnsi="Calibri" w:cs="Calibri"/>
          <w:b/>
          <w:bCs/>
          <w:kern w:val="0"/>
          <w:sz w:val="27"/>
          <w:szCs w:val="27"/>
        </w:rPr>
        <w:t> </w:t>
      </w:r>
      <w:r>
        <w:rPr>
          <w:rFonts w:ascii="SimHei" w:eastAsia="SimHei" w:hAnsi="SimHei" w:cs="SimHei"/>
          <w:b/>
          <w:bCs/>
          <w:kern w:val="0"/>
          <w:sz w:val="27"/>
          <w:szCs w:val="27"/>
        </w:rPr>
        <w:t xml:space="preserve"> 一、主要职能、职责</w:t>
      </w:r>
    </w:p>
    <w:p w:rsidR="00F41695" w:rsidRPr="00F41695" w:rsidRDefault="001B7031" w:rsidP="00F41695">
      <w:pPr>
        <w:widowControl/>
        <w:spacing w:before="240" w:after="240"/>
        <w:jc w:val="left"/>
        <w:rPr>
          <w:rFonts w:ascii="仿宋" w:eastAsia="仿宋" w:hAnsi="仿宋" w:cs="fang_song_gb2312"/>
          <w:kern w:val="0"/>
          <w:sz w:val="32"/>
          <w:szCs w:val="32"/>
        </w:rPr>
      </w:pPr>
      <w:r>
        <w:rPr>
          <w:rFonts w:ascii="仿宋" w:eastAsia="仿宋" w:hAnsi="仿宋" w:cs="fang_song_gb2312" w:hint="eastAsia"/>
          <w:kern w:val="0"/>
          <w:sz w:val="32"/>
          <w:szCs w:val="32"/>
        </w:rPr>
        <w:t xml:space="preserve">  </w:t>
      </w:r>
      <w:r w:rsidR="00F41695" w:rsidRPr="00F41695">
        <w:rPr>
          <w:rFonts w:ascii="仿宋" w:eastAsia="仿宋" w:hAnsi="仿宋" w:cs="fang_song_gb2312" w:hint="eastAsia"/>
          <w:kern w:val="0"/>
          <w:sz w:val="32"/>
          <w:szCs w:val="32"/>
        </w:rPr>
        <w:t>(1)刑事检察职能；</w:t>
      </w:r>
    </w:p>
    <w:p w:rsidR="00F41695" w:rsidRPr="00F41695" w:rsidRDefault="00F41695" w:rsidP="00F41695">
      <w:pPr>
        <w:widowControl/>
        <w:spacing w:before="240" w:after="240"/>
        <w:jc w:val="left"/>
        <w:rPr>
          <w:rFonts w:ascii="仿宋" w:eastAsia="仿宋" w:hAnsi="仿宋" w:cs="fang_song_gb2312"/>
          <w:kern w:val="0"/>
          <w:sz w:val="32"/>
          <w:szCs w:val="32"/>
        </w:rPr>
      </w:pPr>
      <w:r>
        <w:rPr>
          <w:rFonts w:ascii="仿宋" w:eastAsia="仿宋" w:hAnsi="仿宋" w:cs="fang_song_gb2312" w:hint="eastAsia"/>
          <w:kern w:val="0"/>
          <w:sz w:val="32"/>
          <w:szCs w:val="32"/>
        </w:rPr>
        <w:t xml:space="preserve">  </w:t>
      </w:r>
      <w:r w:rsidRPr="00F41695">
        <w:rPr>
          <w:rFonts w:ascii="仿宋" w:eastAsia="仿宋" w:hAnsi="仿宋" w:cs="fang_song_gb2312" w:hint="eastAsia"/>
          <w:kern w:val="0"/>
          <w:sz w:val="32"/>
          <w:szCs w:val="32"/>
        </w:rPr>
        <w:t>(2)民事、行政检察和公益诉讼职能；</w:t>
      </w:r>
    </w:p>
    <w:p w:rsidR="00F41695" w:rsidRPr="00F41695" w:rsidRDefault="00F41695" w:rsidP="00F41695">
      <w:pPr>
        <w:widowControl/>
        <w:spacing w:before="240" w:after="240"/>
        <w:jc w:val="left"/>
        <w:rPr>
          <w:rFonts w:ascii="仿宋" w:eastAsia="仿宋" w:hAnsi="仿宋" w:cs="fang_song_gb2312"/>
          <w:kern w:val="0"/>
          <w:sz w:val="32"/>
          <w:szCs w:val="32"/>
        </w:rPr>
      </w:pPr>
      <w:r>
        <w:rPr>
          <w:rFonts w:ascii="仿宋" w:eastAsia="仿宋" w:hAnsi="仿宋" w:cs="fang_song_gb2312" w:hint="eastAsia"/>
          <w:kern w:val="0"/>
          <w:sz w:val="32"/>
          <w:szCs w:val="32"/>
        </w:rPr>
        <w:t xml:space="preserve">  </w:t>
      </w:r>
      <w:r w:rsidRPr="00F41695">
        <w:rPr>
          <w:rFonts w:ascii="仿宋" w:eastAsia="仿宋" w:hAnsi="仿宋" w:cs="fang_song_gb2312" w:hint="eastAsia"/>
          <w:kern w:val="0"/>
          <w:sz w:val="32"/>
          <w:szCs w:val="32"/>
        </w:rPr>
        <w:t>(3)举报接待和信访接待职能；</w:t>
      </w:r>
    </w:p>
    <w:p w:rsidR="001B7031" w:rsidRPr="001B7031" w:rsidRDefault="00F41695" w:rsidP="00F41695">
      <w:pPr>
        <w:widowControl/>
        <w:spacing w:before="240" w:after="240"/>
        <w:jc w:val="left"/>
        <w:rPr>
          <w:rFonts w:ascii="仿宋" w:eastAsia="仿宋" w:hAnsi="仿宋" w:cs="fang_song_gb2312"/>
          <w:kern w:val="0"/>
          <w:sz w:val="32"/>
          <w:szCs w:val="32"/>
        </w:rPr>
      </w:pPr>
      <w:r>
        <w:rPr>
          <w:rFonts w:ascii="仿宋" w:eastAsia="仿宋" w:hAnsi="仿宋" w:cs="fang_song_gb2312" w:hint="eastAsia"/>
          <w:kern w:val="0"/>
          <w:sz w:val="32"/>
          <w:szCs w:val="32"/>
        </w:rPr>
        <w:t xml:space="preserve">  </w:t>
      </w:r>
      <w:r w:rsidRPr="00F41695">
        <w:rPr>
          <w:rFonts w:ascii="仿宋" w:eastAsia="仿宋" w:hAnsi="仿宋" w:cs="fang_song_gb2312" w:hint="eastAsia"/>
          <w:kern w:val="0"/>
          <w:sz w:val="32"/>
          <w:szCs w:val="32"/>
        </w:rPr>
        <w:t>(4)检务公开职能。</w:t>
      </w:r>
    </w:p>
    <w:p w:rsidR="00686943" w:rsidRDefault="000D03FB">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Pr>
          <w:rFonts w:ascii="Calibri" w:eastAsia="Calibri" w:hAnsi="Calibri" w:cs="Calibri"/>
          <w:b/>
          <w:bCs/>
          <w:kern w:val="0"/>
          <w:sz w:val="27"/>
          <w:szCs w:val="27"/>
        </w:rPr>
        <w:t> </w:t>
      </w:r>
      <w:r>
        <w:rPr>
          <w:rFonts w:ascii="SimHei" w:eastAsia="SimHei" w:hAnsi="SimHei" w:cs="SimHei"/>
          <w:b/>
          <w:bCs/>
          <w:kern w:val="0"/>
          <w:sz w:val="27"/>
          <w:szCs w:val="27"/>
        </w:rPr>
        <w:t xml:space="preserve"> 二、部门（单位）机构设置及决算单位构成情况</w:t>
      </w:r>
    </w:p>
    <w:p w:rsidR="00F41695" w:rsidRPr="001B7031" w:rsidRDefault="000D03FB" w:rsidP="00F41695">
      <w:pPr>
        <w:widowControl/>
        <w:spacing w:before="240" w:after="240"/>
        <w:jc w:val="left"/>
        <w:rPr>
          <w:rFonts w:ascii="仿宋" w:eastAsia="仿宋" w:hAnsi="仿宋" w:cs="fang_song_gb2312"/>
          <w:kern w:val="0"/>
          <w:sz w:val="32"/>
          <w:szCs w:val="32"/>
        </w:rPr>
      </w:pPr>
      <w:r>
        <w:rPr>
          <w:rFonts w:ascii="times_new_roman" w:eastAsia="times_new_roman" w:hAnsi="times_new_roman" w:cs="times_new_roman"/>
          <w:kern w:val="0"/>
          <w:sz w:val="27"/>
          <w:szCs w:val="27"/>
        </w:rPr>
        <w:t>   </w:t>
      </w:r>
      <w:r w:rsidR="00F41695">
        <w:rPr>
          <w:rFonts w:ascii="times_new_roman" w:eastAsiaTheme="minorEastAsia" w:hAnsi="times_new_roman" w:cs="times_new_roman" w:hint="eastAsia"/>
          <w:kern w:val="0"/>
          <w:sz w:val="27"/>
          <w:szCs w:val="27"/>
        </w:rPr>
        <w:t xml:space="preserve">   </w:t>
      </w:r>
      <w:r w:rsidR="00F41695" w:rsidRPr="001B7031">
        <w:rPr>
          <w:rFonts w:ascii="仿宋" w:eastAsia="仿宋" w:hAnsi="仿宋" w:cs="fang_song_gb2312" w:hint="eastAsia"/>
          <w:kern w:val="0"/>
          <w:sz w:val="32"/>
          <w:szCs w:val="32"/>
        </w:rPr>
        <w:t>根据部门职责分工，本单位内设机构包括检察一部，检察二部，检察三部，政治部，办公室，法警队等部门。截至2021年年底，共有政法专项编37个，实有政法专项编干警37人，书记员8人，政府购</w:t>
      </w:r>
      <w:r w:rsidR="00F41695" w:rsidRPr="001B7031">
        <w:rPr>
          <w:rFonts w:ascii="仿宋" w:eastAsia="仿宋" w:hAnsi="仿宋" w:cs="fang_song_gb2312" w:hint="eastAsia"/>
          <w:kern w:val="0"/>
          <w:sz w:val="32"/>
          <w:szCs w:val="32"/>
        </w:rPr>
        <w:lastRenderedPageBreak/>
        <w:t>买服务人员10人。林西县人民检察院为一级预算单位，本单位无下属单位。</w:t>
      </w:r>
    </w:p>
    <w:p w:rsidR="00F41695" w:rsidRDefault="000D03FB" w:rsidP="00F41695">
      <w:pPr>
        <w:autoSpaceDE w:val="0"/>
        <w:autoSpaceDN w:val="0"/>
        <w:spacing w:before="100" w:beforeAutospacing="1" w:after="100" w:afterAutospacing="1" w:line="580" w:lineRule="atLeast"/>
        <w:rPr>
          <w:color w:val="000000" w:themeColor="text1"/>
        </w:rPr>
      </w:pPr>
      <w:r>
        <w:rPr>
          <w:rFonts w:ascii="times_new_roman" w:eastAsia="times_new_roman" w:hAnsi="times_new_roman" w:cs="times_new_roman"/>
          <w:kern w:val="0"/>
          <w:sz w:val="27"/>
          <w:szCs w:val="27"/>
        </w:rPr>
        <w:t>   </w:t>
      </w:r>
      <w:r w:rsidR="00F41695">
        <w:rPr>
          <w:rFonts w:ascii="仿宋_GB2312" w:eastAsia="仿宋_GB2312" w:hint="eastAsia"/>
          <w:color w:val="000000" w:themeColor="text1"/>
          <w:sz w:val="32"/>
          <w:szCs w:val="32"/>
        </w:rPr>
        <w:t>二、机构设置</w:t>
      </w:r>
    </w:p>
    <w:p w:rsidR="00F41695" w:rsidRDefault="00F41695" w:rsidP="00F41695">
      <w:pPr>
        <w:pStyle w:val="11"/>
        <w:spacing w:before="100" w:beforeAutospacing="1" w:after="100" w:afterAutospacing="1"/>
        <w:ind w:leftChars="175" w:left="368" w:firstLineChars="246" w:firstLine="787"/>
        <w:contextualSpacing/>
        <w:rPr>
          <w:rFonts w:eastAsia="仿宋_GB2312" w:cs="宋体"/>
          <w:b/>
          <w:color w:val="000000" w:themeColor="text1"/>
          <w:sz w:val="32"/>
          <w:szCs w:val="32"/>
        </w:rPr>
      </w:pPr>
      <w:r>
        <w:rPr>
          <w:rFonts w:ascii="仿宋_GB2312" w:eastAsia="仿宋_GB2312" w:cs="仿宋_GB2312" w:hint="eastAsia"/>
          <w:b/>
          <w:color w:val="000000" w:themeColor="text1"/>
          <w:sz w:val="32"/>
          <w:szCs w:val="32"/>
        </w:rPr>
        <w:t>本年度纳入部门决算编报范围单位情况表</w:t>
      </w:r>
    </w:p>
    <w:p w:rsidR="00F41695" w:rsidRDefault="00F41695" w:rsidP="00F41695">
      <w:pPr>
        <w:pStyle w:val="11"/>
        <w:adjustRightInd w:val="0"/>
        <w:spacing w:before="100" w:beforeAutospacing="1" w:after="100" w:afterAutospacing="1"/>
        <w:ind w:left="420" w:firstLineChars="0" w:firstLine="0"/>
        <w:contextualSpacing/>
        <w:rPr>
          <w:rFonts w:ascii="仿宋_GB2312" w:eastAsia="仿宋_GB2312" w:cs="宋体"/>
          <w:color w:val="000000" w:themeColor="text1"/>
        </w:rPr>
      </w:pPr>
      <w:r>
        <w:rPr>
          <w:rFonts w:ascii="仿宋_GB2312" w:eastAsia="仿宋_GB2312" w:cs="宋体" w:hint="eastAsia"/>
          <w:color w:val="000000" w:themeColor="text1"/>
        </w:rPr>
        <w:t xml:space="preserve"> </w:t>
      </w:r>
    </w:p>
    <w:tbl>
      <w:tblPr>
        <w:tblW w:w="8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3"/>
        <w:gridCol w:w="3780"/>
        <w:gridCol w:w="3326"/>
      </w:tblGrid>
      <w:tr w:rsidR="00F41695" w:rsidTr="00243985">
        <w:trPr>
          <w:trHeight w:val="397"/>
          <w:jc w:val="center"/>
        </w:trPr>
        <w:tc>
          <w:tcPr>
            <w:tcW w:w="1203" w:type="dxa"/>
            <w:tcBorders>
              <w:top w:val="single" w:sz="4" w:space="0" w:color="auto"/>
              <w:left w:val="single" w:sz="4" w:space="0" w:color="auto"/>
              <w:bottom w:val="single" w:sz="4" w:space="0" w:color="auto"/>
              <w:right w:val="single" w:sz="4" w:space="0" w:color="auto"/>
            </w:tcBorders>
            <w:vAlign w:val="center"/>
            <w:hideMark/>
          </w:tcPr>
          <w:p w:rsidR="00F41695" w:rsidRDefault="00F41695" w:rsidP="00243985">
            <w:pPr>
              <w:spacing w:before="100" w:beforeAutospacing="1" w:after="100" w:afterAutospacing="1"/>
              <w:jc w:val="center"/>
              <w:rPr>
                <w:rFonts w:ascii="仿宋_GB2312" w:eastAsia="仿宋_GB2312"/>
                <w:color w:val="000000" w:themeColor="text1"/>
                <w:sz w:val="32"/>
                <w:szCs w:val="32"/>
              </w:rPr>
            </w:pPr>
            <w:r>
              <w:rPr>
                <w:rFonts w:ascii="仿宋_GB2312" w:eastAsia="仿宋_GB2312" w:hint="eastAsia"/>
                <w:bCs/>
                <w:color w:val="000000" w:themeColor="text1"/>
                <w:sz w:val="32"/>
                <w:szCs w:val="32"/>
              </w:rPr>
              <w:t>序号</w:t>
            </w:r>
          </w:p>
        </w:tc>
        <w:tc>
          <w:tcPr>
            <w:tcW w:w="3780" w:type="dxa"/>
            <w:tcBorders>
              <w:top w:val="single" w:sz="4" w:space="0" w:color="auto"/>
              <w:left w:val="nil"/>
              <w:bottom w:val="single" w:sz="4" w:space="0" w:color="auto"/>
              <w:right w:val="single" w:sz="4" w:space="0" w:color="auto"/>
            </w:tcBorders>
            <w:vAlign w:val="center"/>
            <w:hideMark/>
          </w:tcPr>
          <w:p w:rsidR="00F41695" w:rsidRDefault="00F41695" w:rsidP="00243985">
            <w:pPr>
              <w:spacing w:before="100" w:beforeAutospacing="1" w:after="100" w:afterAutospacing="1"/>
              <w:jc w:val="center"/>
              <w:rPr>
                <w:rFonts w:ascii="仿宋_GB2312" w:eastAsia="仿宋_GB2312"/>
                <w:bCs/>
                <w:color w:val="000000" w:themeColor="text1"/>
                <w:sz w:val="32"/>
                <w:szCs w:val="32"/>
              </w:rPr>
            </w:pPr>
            <w:r>
              <w:rPr>
                <w:rFonts w:ascii="仿宋_GB2312" w:eastAsia="仿宋_GB2312" w:hint="eastAsia"/>
                <w:bCs/>
                <w:color w:val="000000" w:themeColor="text1"/>
                <w:sz w:val="32"/>
                <w:szCs w:val="32"/>
              </w:rPr>
              <w:t>单位名称</w:t>
            </w:r>
          </w:p>
        </w:tc>
        <w:tc>
          <w:tcPr>
            <w:tcW w:w="3326" w:type="dxa"/>
            <w:tcBorders>
              <w:top w:val="single" w:sz="4" w:space="0" w:color="auto"/>
              <w:left w:val="nil"/>
              <w:bottom w:val="single" w:sz="4" w:space="0" w:color="auto"/>
              <w:right w:val="single" w:sz="4" w:space="0" w:color="auto"/>
            </w:tcBorders>
            <w:noWrap/>
            <w:vAlign w:val="center"/>
            <w:hideMark/>
          </w:tcPr>
          <w:p w:rsidR="00F41695" w:rsidRDefault="00F41695" w:rsidP="00243985">
            <w:pPr>
              <w:spacing w:before="100" w:beforeAutospacing="1" w:after="100" w:afterAutospacing="1"/>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单位性质</w:t>
            </w:r>
          </w:p>
        </w:tc>
      </w:tr>
      <w:tr w:rsidR="00F41695" w:rsidTr="00243985">
        <w:trPr>
          <w:trHeight w:val="397"/>
          <w:jc w:val="center"/>
        </w:trPr>
        <w:tc>
          <w:tcPr>
            <w:tcW w:w="1203" w:type="dxa"/>
            <w:tcBorders>
              <w:top w:val="single" w:sz="4" w:space="0" w:color="auto"/>
              <w:left w:val="single" w:sz="4" w:space="0" w:color="auto"/>
              <w:bottom w:val="single" w:sz="4" w:space="0" w:color="auto"/>
              <w:right w:val="single" w:sz="4" w:space="0" w:color="auto"/>
            </w:tcBorders>
            <w:vAlign w:val="center"/>
          </w:tcPr>
          <w:p w:rsidR="00F41695" w:rsidRDefault="00F41695" w:rsidP="00243985">
            <w:pPr>
              <w:spacing w:before="100" w:beforeAutospacing="1" w:after="100" w:afterAutospacing="1"/>
              <w:jc w:val="center"/>
              <w:rPr>
                <w:rFonts w:ascii="仿宋_GB2312" w:eastAsia="仿宋_GB2312"/>
                <w:color w:val="000000" w:themeColor="text1"/>
                <w:sz w:val="32"/>
                <w:szCs w:val="32"/>
              </w:rPr>
            </w:pPr>
          </w:p>
        </w:tc>
        <w:tc>
          <w:tcPr>
            <w:tcW w:w="3780" w:type="dxa"/>
            <w:tcBorders>
              <w:top w:val="single" w:sz="4" w:space="0" w:color="auto"/>
              <w:left w:val="nil"/>
              <w:bottom w:val="single" w:sz="4" w:space="0" w:color="auto"/>
              <w:right w:val="single" w:sz="4" w:space="0" w:color="auto"/>
            </w:tcBorders>
            <w:vAlign w:val="center"/>
            <w:hideMark/>
          </w:tcPr>
          <w:p w:rsidR="00F41695" w:rsidRDefault="00F41695" w:rsidP="00243985">
            <w:pPr>
              <w:spacing w:before="100" w:beforeAutospacing="1" w:after="100" w:afterAutospacing="1"/>
              <w:jc w:val="center"/>
              <w:rPr>
                <w:rFonts w:ascii="仿宋_GB2312" w:eastAsia="仿宋_GB2312"/>
                <w:bCs/>
                <w:color w:val="000000" w:themeColor="text1"/>
                <w:sz w:val="32"/>
                <w:szCs w:val="32"/>
              </w:rPr>
            </w:pPr>
            <w:r>
              <w:rPr>
                <w:rFonts w:ascii="仿宋_GB2312" w:eastAsia="仿宋_GB2312" w:hint="eastAsia"/>
                <w:bCs/>
                <w:color w:val="000000" w:themeColor="text1"/>
                <w:sz w:val="32"/>
                <w:szCs w:val="32"/>
              </w:rPr>
              <w:t>林西县人民检察院</w:t>
            </w:r>
          </w:p>
        </w:tc>
        <w:tc>
          <w:tcPr>
            <w:tcW w:w="3326" w:type="dxa"/>
            <w:tcBorders>
              <w:top w:val="single" w:sz="4" w:space="0" w:color="auto"/>
              <w:left w:val="nil"/>
              <w:bottom w:val="single" w:sz="4" w:space="0" w:color="auto"/>
              <w:right w:val="single" w:sz="4" w:space="0" w:color="auto"/>
            </w:tcBorders>
            <w:noWrap/>
            <w:vAlign w:val="center"/>
            <w:hideMark/>
          </w:tcPr>
          <w:p w:rsidR="00F41695" w:rsidRDefault="00F41695" w:rsidP="00243985">
            <w:pPr>
              <w:spacing w:before="100" w:beforeAutospacing="1" w:after="100" w:afterAutospacing="1"/>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财政拨款的行政单位</w:t>
            </w:r>
          </w:p>
        </w:tc>
      </w:tr>
    </w:tbl>
    <w:p w:rsidR="00686943" w:rsidRPr="00BD208E" w:rsidRDefault="000D03FB" w:rsidP="00BD208E">
      <w:pPr>
        <w:widowControl/>
        <w:spacing w:before="240" w:after="240"/>
        <w:rPr>
          <w:rFonts w:eastAsiaTheme="minorEastAsia"/>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Pr>
          <w:rFonts w:ascii="宋体" w:hAnsi="宋体" w:cs="宋体" w:hint="eastAsia"/>
          <w:b/>
          <w:bCs/>
          <w:kern w:val="0"/>
          <w:sz w:val="27"/>
          <w:szCs w:val="27"/>
        </w:rPr>
        <w:t>三、</w:t>
      </w:r>
      <w:r>
        <w:rPr>
          <w:rFonts w:ascii="SimHei" w:eastAsia="SimHei" w:hAnsi="SimHei" w:cs="SimHei"/>
          <w:b/>
          <w:bCs/>
          <w:kern w:val="0"/>
          <w:sz w:val="27"/>
          <w:szCs w:val="27"/>
        </w:rPr>
        <w:t>2023</w:t>
      </w:r>
      <w:r>
        <w:rPr>
          <w:rFonts w:ascii="宋体" w:hAnsi="宋体" w:cs="宋体" w:hint="eastAsia"/>
          <w:b/>
          <w:bCs/>
          <w:kern w:val="0"/>
          <w:sz w:val="27"/>
          <w:szCs w:val="27"/>
        </w:rPr>
        <w:t>年度部门（单位）主要工作完成情况</w:t>
      </w:r>
    </w:p>
    <w:p w:rsidR="00BD208E" w:rsidRPr="00BD208E" w:rsidRDefault="000D03FB" w:rsidP="00BD208E">
      <w:pPr>
        <w:widowControl/>
        <w:spacing w:before="240" w:after="240"/>
        <w:rPr>
          <w:rFonts w:ascii="fang_song_gb2312" w:eastAsia="fang_song_gb2312" w:hAnsi="fang_song_gb2312" w:cs="fang_song_gb2312"/>
          <w:kern w:val="0"/>
          <w:sz w:val="27"/>
          <w:szCs w:val="27"/>
        </w:rPr>
      </w:pPr>
      <w:r w:rsidRPr="00BD208E">
        <w:rPr>
          <w:rFonts w:ascii="fang_song_gb2312" w:eastAsia="仿宋" w:hAnsi="fang_song_gb2312" w:cs="fang_song_gb2312"/>
          <w:kern w:val="0"/>
          <w:sz w:val="32"/>
          <w:szCs w:val="32"/>
        </w:rPr>
        <w:t> </w:t>
      </w:r>
      <w:r w:rsidRPr="00BD208E">
        <w:rPr>
          <w:rFonts w:ascii="仿宋" w:eastAsia="仿宋" w:hAnsi="仿宋" w:cs="fang_song_gb2312"/>
          <w:kern w:val="0"/>
          <w:sz w:val="32"/>
          <w:szCs w:val="32"/>
        </w:rPr>
        <w:t xml:space="preserve"> </w:t>
      </w:r>
      <w:r w:rsidRPr="00BD208E">
        <w:rPr>
          <w:rFonts w:ascii="fang_song_gb2312" w:eastAsia="仿宋" w:hAnsi="fang_song_gb2312" w:cs="fang_song_gb2312"/>
          <w:kern w:val="0"/>
          <w:sz w:val="32"/>
          <w:szCs w:val="32"/>
        </w:rPr>
        <w:t> </w:t>
      </w:r>
      <w:r w:rsidR="00BD208E">
        <w:rPr>
          <w:rFonts w:ascii="fang_song_gb2312" w:eastAsia="仿宋" w:hAnsi="fang_song_gb2312" w:cs="fang_song_gb2312" w:hint="eastAsia"/>
          <w:kern w:val="0"/>
          <w:sz w:val="32"/>
          <w:szCs w:val="32"/>
        </w:rPr>
        <w:t xml:space="preserve"> </w:t>
      </w:r>
      <w:r w:rsidR="00BD208E" w:rsidRPr="00BD208E">
        <w:rPr>
          <w:rFonts w:ascii="fang_song_gb2312" w:eastAsia="fang_song_gb2312" w:hAnsi="fang_song_gb2312" w:cs="fang_song_gb2312" w:hint="eastAsia"/>
          <w:kern w:val="0"/>
          <w:sz w:val="27"/>
          <w:szCs w:val="27"/>
        </w:rPr>
        <w:t>（一）持续做优刑事检察，维护社会安全稳定。始终把维护稳定作为第一责任，充分发挥批准逮捕、提起公诉等职能，严厉打击各类高发犯罪,我院全年共受理审查逮捕案件143件175人，受理审查起诉案件229件283人。在办理案件过程中，我们坚持积极参与市域社会治理，全力维护社会稳定。坚持稳步落实“少捕慎诉慎押”的刑事司法政策。坚持以“求极致”的理念为引领，依法推进认罪认罚从宽制度适用。坚持构建“法律监督”大格局。着力开展“涉案企业合规性审查”工作。积极做好刑事执行检察工作。</w:t>
      </w:r>
    </w:p>
    <w:p w:rsidR="00686943" w:rsidRPr="00BD208E" w:rsidRDefault="00BD208E" w:rsidP="00BD208E">
      <w:pPr>
        <w:widowControl/>
        <w:spacing w:before="240" w:after="240"/>
        <w:rPr>
          <w:rFonts w:ascii="fang_song_gb2312" w:eastAsia="fang_song_gb2312" w:hAnsi="fang_song_gb2312" w:cs="fang_song_gb2312"/>
          <w:kern w:val="0"/>
          <w:sz w:val="27"/>
          <w:szCs w:val="27"/>
        </w:rPr>
      </w:pPr>
      <w:r w:rsidRPr="00BD208E">
        <w:rPr>
          <w:rFonts w:ascii="fang_song_gb2312" w:eastAsia="fang_song_gb2312" w:hAnsi="fang_song_gb2312" w:cs="fang_song_gb2312" w:hint="eastAsia"/>
          <w:kern w:val="0"/>
          <w:sz w:val="27"/>
          <w:szCs w:val="27"/>
        </w:rPr>
        <w:t xml:space="preserve">   （二）聚力做精民事检察，维护社会公平正义。全年共办理民事检察案件26件，合力做实公益诉讼检察，积极维护国家利益和社会公共利益。全年共办理行政公益诉讼案件53件。</w:t>
      </w:r>
    </w:p>
    <w:p w:rsidR="00686943" w:rsidRDefault="000D03FB">
      <w:pPr>
        <w:pStyle w:val="2"/>
        <w:keepNext w:val="0"/>
        <w:keepLines w:val="0"/>
        <w:widowControl/>
        <w:spacing w:before="299" w:after="299" w:line="240" w:lineRule="auto"/>
        <w:jc w:val="center"/>
        <w:rPr>
          <w:rFonts w:ascii="Times New Roman" w:eastAsia="Times New Roman" w:hAnsi="Times New Roman"/>
          <w:kern w:val="0"/>
          <w:sz w:val="36"/>
          <w:szCs w:val="36"/>
        </w:rPr>
      </w:pPr>
      <w:r>
        <w:rPr>
          <w:rFonts w:ascii="fang_zheng_xiao_biao_song_ti" w:eastAsia="fang_zheng_xiao_biao_song_ti" w:hAnsi="fang_zheng_xiao_biao_song_ti" w:cs="fang_zheng_xiao_biao_song_ti"/>
          <w:kern w:val="0"/>
          <w:sz w:val="36"/>
          <w:szCs w:val="36"/>
        </w:rPr>
        <w:t>第二部分  部门（单位）决算情况说明</w:t>
      </w:r>
    </w:p>
    <w:p w:rsidR="00686943" w:rsidRDefault="000D03FB">
      <w:pPr>
        <w:widowControl/>
        <w:spacing w:before="240" w:after="240"/>
        <w:jc w:val="left"/>
        <w:rPr>
          <w:rFonts w:eastAsia="Times New Roman"/>
          <w:kern w:val="0"/>
          <w:sz w:val="24"/>
        </w:rPr>
      </w:pPr>
      <w:r>
        <w:rPr>
          <w:rFonts w:ascii="Calibri" w:eastAsia="Calibri" w:hAnsi="Calibri" w:cs="Calibri"/>
          <w:b/>
          <w:bCs/>
          <w:kern w:val="0"/>
          <w:sz w:val="27"/>
          <w:szCs w:val="27"/>
        </w:rPr>
        <w:lastRenderedPageBreak/>
        <w:t> </w:t>
      </w:r>
      <w:r>
        <w:rPr>
          <w:rFonts w:ascii="SimHei" w:eastAsia="SimHei" w:hAnsi="SimHei" w:cs="SimHei"/>
          <w:b/>
          <w:bCs/>
          <w:kern w:val="0"/>
          <w:sz w:val="27"/>
          <w:szCs w:val="27"/>
        </w:rPr>
        <w:t xml:space="preserve"> </w:t>
      </w:r>
      <w:r>
        <w:rPr>
          <w:rFonts w:ascii="Calibri" w:eastAsia="Calibri" w:hAnsi="Calibri" w:cs="Calibri"/>
          <w:b/>
          <w:bCs/>
          <w:kern w:val="0"/>
          <w:sz w:val="27"/>
          <w:szCs w:val="27"/>
        </w:rPr>
        <w:t> </w:t>
      </w:r>
      <w:r>
        <w:rPr>
          <w:rFonts w:ascii="SimHei" w:eastAsia="SimHei" w:hAnsi="SimHei" w:cs="SimHei"/>
          <w:b/>
          <w:bCs/>
          <w:kern w:val="0"/>
          <w:sz w:val="27"/>
          <w:szCs w:val="27"/>
        </w:rPr>
        <w:t xml:space="preserve"> 一、收入支出决算总体情况说明</w:t>
      </w:r>
    </w:p>
    <w:p w:rsidR="00686943" w:rsidRPr="00D817C5" w:rsidRDefault="000D03FB" w:rsidP="001A41BC">
      <w:pPr>
        <w:spacing w:before="100" w:beforeAutospacing="1" w:after="100" w:afterAutospacing="1" w:line="560" w:lineRule="atLeast"/>
        <w:ind w:firstLine="640"/>
        <w:rPr>
          <w:rFonts w:ascii="fang_song_gb2312" w:eastAsiaTheme="minorEastAsia" w:hAnsi="fang_song_gb2312" w:cs="fang_song_gb2312" w:hint="eastAsia"/>
          <w:kern w:val="0"/>
          <w:sz w:val="27"/>
          <w:szCs w:val="27"/>
        </w:rPr>
      </w:pPr>
      <w:r>
        <w:rPr>
          <w:rFonts w:ascii="fang_song_gb2312" w:eastAsia="fang_song_gb2312" w:hAnsi="fang_song_gb2312" w:cs="fang_song_gb2312"/>
          <w:color w:val="0E00FE"/>
          <w:kern w:val="0"/>
          <w:sz w:val="27"/>
          <w:szCs w:val="27"/>
        </w:rPr>
        <w:t>   </w:t>
      </w:r>
      <w:r w:rsidR="00BD208E" w:rsidRPr="001A41BC">
        <w:rPr>
          <w:rFonts w:ascii="fang_song_gb2312" w:eastAsia="fang_song_gb2312" w:hAnsi="fang_song_gb2312" w:cs="fang_song_gb2312" w:hint="eastAsia"/>
          <w:kern w:val="0"/>
          <w:sz w:val="27"/>
          <w:szCs w:val="27"/>
        </w:rPr>
        <w:t>林西县人民检察院部门2022年度收入、支出决算总计1288.35万元。与年初预算相比，收、支总计各增加174.46万元，增长15.66%，变动原因：人员经费增加；与上年决算相比，收、支总计各增加</w:t>
      </w:r>
      <w:r w:rsidR="001A41BC" w:rsidRPr="001A41BC">
        <w:rPr>
          <w:rFonts w:ascii="fang_song_gb2312" w:eastAsia="fang_song_gb2312" w:hAnsi="fang_song_gb2312" w:cs="fang_song_gb2312" w:hint="eastAsia"/>
          <w:kern w:val="0"/>
          <w:sz w:val="27"/>
          <w:szCs w:val="27"/>
        </w:rPr>
        <w:t>106.3</w:t>
      </w:r>
      <w:r w:rsidR="00BD208E" w:rsidRPr="001A41BC">
        <w:rPr>
          <w:rFonts w:ascii="fang_song_gb2312" w:eastAsia="fang_song_gb2312" w:hAnsi="fang_song_gb2312" w:cs="fang_song_gb2312" w:hint="eastAsia"/>
          <w:kern w:val="0"/>
          <w:sz w:val="27"/>
          <w:szCs w:val="27"/>
        </w:rPr>
        <w:t>万元，增长</w:t>
      </w:r>
      <w:r w:rsidR="001A41BC" w:rsidRPr="001A41BC">
        <w:rPr>
          <w:rFonts w:ascii="fang_song_gb2312" w:eastAsia="fang_song_gb2312" w:hAnsi="fang_song_gb2312" w:cs="fang_song_gb2312" w:hint="eastAsia"/>
          <w:kern w:val="0"/>
          <w:sz w:val="27"/>
          <w:szCs w:val="27"/>
        </w:rPr>
        <w:t>8..99</w:t>
      </w:r>
      <w:r w:rsidR="00BD208E" w:rsidRPr="001A41BC">
        <w:rPr>
          <w:rFonts w:ascii="fang_song_gb2312" w:eastAsia="fang_song_gb2312" w:hAnsi="fang_song_gb2312" w:cs="fang_song_gb2312" w:hint="eastAsia"/>
          <w:kern w:val="0"/>
          <w:sz w:val="27"/>
          <w:szCs w:val="27"/>
        </w:rPr>
        <w:t>%。其中：</w:t>
      </w:r>
    </w:p>
    <w:p w:rsidR="00686943" w:rsidRDefault="000D03FB">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（一）收入决算总计</w:t>
      </w:r>
      <w:r w:rsidRPr="003968DE">
        <w:rPr>
          <w:rFonts w:ascii="times_new_roman" w:eastAsia="times_new_roman" w:hAnsi="times_new_roman" w:cs="times_new_roman"/>
          <w:b/>
          <w:bCs/>
          <w:kern w:val="0"/>
          <w:sz w:val="27"/>
          <w:szCs w:val="27"/>
        </w:rPr>
        <w:t xml:space="preserve"> 1,288.35</w:t>
      </w:r>
      <w:r>
        <w:rPr>
          <w:rFonts w:ascii="kai_ti_gb2312" w:eastAsia="kai_ti_gb2312" w:hAnsi="kai_ti_gb2312" w:cs="kai_ti_gb2312"/>
          <w:b/>
          <w:bCs/>
          <w:kern w:val="0"/>
          <w:sz w:val="27"/>
          <w:szCs w:val="27"/>
        </w:rPr>
        <w:t>万元。包括：</w:t>
      </w:r>
    </w:p>
    <w:p w:rsidR="00686943" w:rsidRPr="006B0CB1" w:rsidRDefault="000D03FB" w:rsidP="006B0CB1">
      <w:pPr>
        <w:spacing w:before="100" w:beforeAutospacing="1" w:after="100" w:afterAutospacing="1" w:line="560" w:lineRule="atLeast"/>
        <w:ind w:firstLine="640"/>
        <w:rPr>
          <w:rFonts w:ascii="fang_song_gb2312" w:eastAsiaTheme="minorEastAsia" w:hAnsi="fang_song_gb2312" w:cs="fang_song_gb2312" w:hint="eastAsia"/>
          <w:kern w:val="0"/>
          <w:sz w:val="27"/>
          <w:szCs w:val="27"/>
        </w:rPr>
      </w:pPr>
      <w:r>
        <w:rPr>
          <w:rFonts w:ascii="fang_song_gb2312" w:eastAsia="fang_song_gb2312" w:hAnsi="fang_song_gb2312" w:cs="fang_song_gb2312"/>
          <w:kern w:val="0"/>
          <w:sz w:val="27"/>
          <w:szCs w:val="27"/>
        </w:rPr>
        <w:t>    1.本年收入决算合计</w:t>
      </w:r>
      <w:r w:rsidRPr="001A41BC">
        <w:rPr>
          <w:rFonts w:ascii="times_new_roman" w:eastAsia="times_new_roman" w:hAnsi="times_new_roman" w:cs="times_new_roman"/>
          <w:kern w:val="0"/>
          <w:sz w:val="27"/>
          <w:szCs w:val="27"/>
        </w:rPr>
        <w:t xml:space="preserve"> 1,288.35</w:t>
      </w:r>
      <w:r w:rsidR="001A41BC">
        <w:rPr>
          <w:rFonts w:ascii="fang_song_gb2312" w:eastAsia="fang_song_gb2312" w:hAnsi="fang_song_gb2312" w:cs="fang_song_gb2312"/>
          <w:kern w:val="0"/>
          <w:sz w:val="27"/>
          <w:szCs w:val="27"/>
        </w:rPr>
        <w:t>万元。与上年决算相比，增加</w:t>
      </w:r>
      <w:r>
        <w:rPr>
          <w:rFonts w:ascii="times_new_roman" w:eastAsia="times_new_roman" w:hAnsi="times_new_roman" w:cs="times_new_roman"/>
          <w:kern w:val="0"/>
          <w:sz w:val="27"/>
          <w:szCs w:val="27"/>
          <w:u w:val="single"/>
        </w:rPr>
        <w:t xml:space="preserve"> 106.30</w:t>
      </w:r>
      <w:r w:rsidR="001A41BC">
        <w:rPr>
          <w:rFonts w:ascii="fang_song_gb2312" w:eastAsia="fang_song_gb2312" w:hAnsi="fang_song_gb2312" w:cs="fang_song_gb2312"/>
          <w:kern w:val="0"/>
          <w:sz w:val="27"/>
          <w:szCs w:val="27"/>
        </w:rPr>
        <w:t>万元，增长</w:t>
      </w: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u w:val="single"/>
        </w:rPr>
        <w:t>8.99</w:t>
      </w:r>
      <w:r>
        <w:rPr>
          <w:rFonts w:ascii="fang_song_gb2312" w:eastAsia="fang_song_gb2312" w:hAnsi="fang_song_gb2312" w:cs="fang_song_gb2312"/>
          <w:kern w:val="0"/>
          <w:sz w:val="27"/>
          <w:szCs w:val="27"/>
        </w:rPr>
        <w:t>%，变动原因：</w:t>
      </w:r>
      <w:r w:rsidR="00F174D2">
        <w:rPr>
          <w:rFonts w:ascii="fang_song_gb2312" w:eastAsiaTheme="minorEastAsia" w:hAnsi="fang_song_gb2312" w:cs="fang_song_gb2312" w:hint="eastAsia"/>
          <w:kern w:val="0"/>
          <w:sz w:val="27"/>
          <w:szCs w:val="27"/>
        </w:rPr>
        <w:t>发放了上年的未休假补贴及人员调资，</w:t>
      </w:r>
      <w:r w:rsidR="00D817C5">
        <w:rPr>
          <w:rFonts w:ascii="fang_song_gb2312" w:eastAsiaTheme="minorEastAsia" w:hAnsi="fang_song_gb2312" w:cs="fang_song_gb2312" w:hint="eastAsia"/>
          <w:kern w:val="0"/>
          <w:sz w:val="27"/>
          <w:szCs w:val="27"/>
        </w:rPr>
        <w:t>对未成年检察服务区进行了升级改造。</w:t>
      </w:r>
    </w:p>
    <w:p w:rsidR="006B0CB1" w:rsidRPr="006B0CB1" w:rsidRDefault="006B0CB1" w:rsidP="006B0CB1">
      <w:pPr>
        <w:widowControl/>
        <w:spacing w:before="240" w:after="240"/>
        <w:rPr>
          <w:rFonts w:ascii="fang_song_gb2312" w:eastAsia="fang_song_gb2312" w:hAnsi="fang_song_gb2312" w:cs="fang_song_gb2312"/>
          <w:kern w:val="0"/>
          <w:sz w:val="27"/>
          <w:szCs w:val="27"/>
        </w:rPr>
      </w:pPr>
      <w:r>
        <w:rPr>
          <w:rFonts w:ascii="fang_song_gb2312" w:eastAsiaTheme="minorEastAsia" w:hAnsi="fang_song_gb2312" w:cs="fang_song_gb2312" w:hint="eastAsia"/>
          <w:kern w:val="0"/>
          <w:sz w:val="27"/>
          <w:szCs w:val="27"/>
        </w:rPr>
        <w:t xml:space="preserve">      </w:t>
      </w:r>
      <w:r w:rsidR="000D03FB">
        <w:rPr>
          <w:rFonts w:ascii="fang_song_gb2312" w:eastAsia="fang_song_gb2312" w:hAnsi="fang_song_gb2312" w:cs="fang_song_gb2312"/>
          <w:kern w:val="0"/>
          <w:sz w:val="27"/>
          <w:szCs w:val="27"/>
        </w:rPr>
        <w:t> </w:t>
      </w:r>
      <w:r w:rsidRPr="006B0CB1">
        <w:rPr>
          <w:rFonts w:ascii="fang_song_gb2312" w:eastAsia="fang_song_gb2312" w:hAnsi="fang_song_gb2312" w:cs="fang_song_gb2312" w:hint="eastAsia"/>
          <w:kern w:val="0"/>
          <w:sz w:val="27"/>
          <w:szCs w:val="27"/>
        </w:rPr>
        <w:t>2.使用非财政拨款结余0.00万元。与上年决算相比，增加0.00万元，增长0.00%，变动原因：不存在此项内容。</w:t>
      </w:r>
    </w:p>
    <w:p w:rsidR="006B0CB1" w:rsidRDefault="006B0CB1" w:rsidP="006B0CB1">
      <w:pPr>
        <w:widowControl/>
        <w:spacing w:before="240" w:after="240"/>
        <w:rPr>
          <w:rFonts w:ascii="宋体" w:hAnsi="宋体" w:cs="宋体"/>
          <w:kern w:val="0"/>
          <w:sz w:val="27"/>
          <w:szCs w:val="27"/>
        </w:rPr>
      </w:pPr>
      <w:r>
        <w:rPr>
          <w:rFonts w:ascii="fang_song_gb2312" w:eastAsiaTheme="minorEastAsia" w:hAnsi="fang_song_gb2312" w:cs="fang_song_gb2312" w:hint="eastAsia"/>
          <w:kern w:val="0"/>
          <w:sz w:val="27"/>
          <w:szCs w:val="27"/>
        </w:rPr>
        <w:t xml:space="preserve">      </w:t>
      </w:r>
      <w:r w:rsidRPr="006B0CB1">
        <w:rPr>
          <w:rFonts w:ascii="fang_song_gb2312" w:eastAsia="fang_song_gb2312" w:hAnsi="fang_song_gb2312" w:cs="fang_song_gb2312" w:hint="eastAsia"/>
          <w:kern w:val="0"/>
          <w:sz w:val="27"/>
          <w:szCs w:val="27"/>
        </w:rPr>
        <w:t>3.年初结转和结余0.00万元。与上年决算相比，减少12.09万元，减少100.00%，变动原因：</w:t>
      </w:r>
      <w:r>
        <w:rPr>
          <w:rFonts w:ascii="fang_song_gb2312" w:eastAsia="fang_song_gb2312" w:hAnsi="fang_song_gb2312" w:cs="fang_song_gb2312" w:hint="eastAsia"/>
          <w:kern w:val="0"/>
          <w:sz w:val="27"/>
          <w:szCs w:val="27"/>
        </w:rPr>
        <w:t>202</w:t>
      </w:r>
      <w:r>
        <w:rPr>
          <w:rFonts w:ascii="fang_song_gb2312" w:eastAsiaTheme="minorEastAsia" w:hAnsi="fang_song_gb2312" w:cs="fang_song_gb2312" w:hint="eastAsia"/>
          <w:kern w:val="0"/>
          <w:sz w:val="27"/>
          <w:szCs w:val="27"/>
        </w:rPr>
        <w:t>3</w:t>
      </w:r>
      <w:r w:rsidRPr="006B0CB1">
        <w:rPr>
          <w:rFonts w:ascii="fang_song_gb2312" w:eastAsia="fang_song_gb2312" w:hAnsi="fang_song_gb2312" w:cs="fang_song_gb2312" w:hint="eastAsia"/>
          <w:kern w:val="0"/>
          <w:sz w:val="27"/>
          <w:szCs w:val="27"/>
        </w:rPr>
        <w:t>年我院无结转结余</w:t>
      </w:r>
      <w:r w:rsidRPr="006B0CB1">
        <w:rPr>
          <w:rFonts w:ascii="宋体" w:hAnsi="宋体" w:cs="宋体" w:hint="eastAsia"/>
          <w:kern w:val="0"/>
          <w:sz w:val="27"/>
          <w:szCs w:val="27"/>
        </w:rPr>
        <w:t>。</w:t>
      </w:r>
    </w:p>
    <w:p w:rsidR="00686943" w:rsidRDefault="000D03FB" w:rsidP="006B0CB1">
      <w:pPr>
        <w:widowControl/>
        <w:spacing w:before="240" w:after="240"/>
        <w:rPr>
          <w:rFonts w:eastAsia="Times New Roman"/>
          <w:kern w:val="0"/>
          <w:sz w:val="24"/>
        </w:rPr>
      </w:pPr>
      <w:r>
        <w:rPr>
          <w:rFonts w:ascii="kai_ti_gb2312" w:eastAsia="kai_ti_gb2312" w:hAnsi="kai_ti_gb2312" w:cs="kai_ti_gb2312"/>
          <w:b/>
          <w:bCs/>
          <w:kern w:val="0"/>
          <w:sz w:val="27"/>
          <w:szCs w:val="27"/>
        </w:rPr>
        <w:t xml:space="preserve">    </w:t>
      </w:r>
      <w:r>
        <w:rPr>
          <w:rFonts w:ascii="宋体" w:hAnsi="宋体" w:cs="宋体" w:hint="eastAsia"/>
          <w:b/>
          <w:bCs/>
          <w:kern w:val="0"/>
          <w:sz w:val="27"/>
          <w:szCs w:val="27"/>
        </w:rPr>
        <w:t>（二）支出决算总计</w:t>
      </w:r>
      <w:r w:rsidRPr="00344BCB">
        <w:rPr>
          <w:rFonts w:ascii="times_new_roman" w:eastAsia="times_new_roman" w:hAnsi="times_new_roman" w:cs="times_new_roman"/>
          <w:b/>
          <w:bCs/>
          <w:kern w:val="0"/>
          <w:sz w:val="27"/>
          <w:szCs w:val="27"/>
        </w:rPr>
        <w:t xml:space="preserve"> 1,288.35</w:t>
      </w:r>
      <w:r>
        <w:rPr>
          <w:rFonts w:ascii="宋体" w:hAnsi="宋体" w:cs="宋体" w:hint="eastAsia"/>
          <w:b/>
          <w:bCs/>
          <w:kern w:val="0"/>
          <w:sz w:val="27"/>
          <w:szCs w:val="27"/>
        </w:rPr>
        <w:t>万元。包括：</w:t>
      </w:r>
    </w:p>
    <w:p w:rsidR="00686943" w:rsidRPr="008E558C" w:rsidRDefault="000D03FB" w:rsidP="008E558C">
      <w:pPr>
        <w:spacing w:before="100" w:beforeAutospacing="1" w:after="100" w:afterAutospacing="1" w:line="560" w:lineRule="atLeast"/>
        <w:ind w:firstLine="640"/>
        <w:rPr>
          <w:rFonts w:ascii="fang_song_gb2312" w:eastAsiaTheme="minorEastAsia" w:hAnsi="fang_song_gb2312" w:cs="fang_song_gb2312" w:hint="eastAsia"/>
          <w:kern w:val="0"/>
          <w:sz w:val="27"/>
          <w:szCs w:val="27"/>
        </w:rPr>
      </w:pPr>
      <w:r>
        <w:rPr>
          <w:rFonts w:ascii="fang_song_gb2312" w:eastAsia="fang_song_gb2312" w:hAnsi="fang_song_gb2312" w:cs="fang_song_gb2312"/>
          <w:kern w:val="0"/>
          <w:sz w:val="27"/>
          <w:szCs w:val="27"/>
        </w:rPr>
        <w:t>    1.本年支出决算合计</w:t>
      </w:r>
      <w:r w:rsidRPr="00F174D2">
        <w:rPr>
          <w:rFonts w:ascii="times_new_roman" w:eastAsia="times_new_roman" w:hAnsi="times_new_roman" w:cs="times_new_roman"/>
          <w:kern w:val="0"/>
          <w:sz w:val="27"/>
          <w:szCs w:val="27"/>
        </w:rPr>
        <w:t xml:space="preserve"> 1,288.35</w:t>
      </w:r>
      <w:r>
        <w:rPr>
          <w:rFonts w:ascii="fang_song_gb2312" w:eastAsia="fang_song_gb2312" w:hAnsi="fang_song_gb2312" w:cs="fang_song_gb2312"/>
          <w:kern w:val="0"/>
          <w:sz w:val="27"/>
          <w:szCs w:val="27"/>
        </w:rPr>
        <w:t>万元。与上年决算相比，增加</w:t>
      </w:r>
      <w:r w:rsidRPr="00F174D2">
        <w:rPr>
          <w:rFonts w:ascii="times_new_roman" w:eastAsia="times_new_roman" w:hAnsi="times_new_roman" w:cs="times_new_roman"/>
          <w:kern w:val="0"/>
          <w:sz w:val="27"/>
          <w:szCs w:val="27"/>
        </w:rPr>
        <w:t>106.30</w:t>
      </w:r>
      <w:r>
        <w:rPr>
          <w:rFonts w:ascii="fang_song_gb2312" w:eastAsia="fang_song_gb2312" w:hAnsi="fang_song_gb2312" w:cs="fang_song_gb2312"/>
          <w:kern w:val="0"/>
          <w:sz w:val="27"/>
          <w:szCs w:val="27"/>
        </w:rPr>
        <w:t>万元，增长</w:t>
      </w:r>
      <w:r w:rsidRPr="00F174D2">
        <w:rPr>
          <w:rFonts w:ascii="times_new_roman" w:eastAsia="times_new_roman" w:hAnsi="times_new_roman" w:cs="times_new_roman"/>
          <w:kern w:val="0"/>
          <w:sz w:val="27"/>
          <w:szCs w:val="27"/>
        </w:rPr>
        <w:t>8.99</w:t>
      </w:r>
      <w:r>
        <w:rPr>
          <w:rFonts w:ascii="fang_song_gb2312" w:eastAsia="fang_song_gb2312" w:hAnsi="fang_song_gb2312" w:cs="fang_song_gb2312"/>
          <w:kern w:val="0"/>
          <w:sz w:val="27"/>
          <w:szCs w:val="27"/>
        </w:rPr>
        <w:t>%，变动原因：</w:t>
      </w:r>
      <w:r w:rsidR="00F174D2">
        <w:rPr>
          <w:rFonts w:ascii="fang_song_gb2312" w:eastAsiaTheme="minorEastAsia" w:hAnsi="fang_song_gb2312" w:cs="fang_song_gb2312" w:hint="eastAsia"/>
          <w:kern w:val="0"/>
          <w:sz w:val="27"/>
          <w:szCs w:val="27"/>
        </w:rPr>
        <w:t>发放了上年的未休假补贴及人员调资，对未成年检察服务区进行了升级改造。</w:t>
      </w:r>
    </w:p>
    <w:p w:rsidR="009E30BC" w:rsidRPr="00687F2B" w:rsidRDefault="000D03FB" w:rsidP="009E30BC">
      <w:pPr>
        <w:spacing w:before="100" w:beforeAutospacing="1" w:after="100" w:afterAutospacing="1" w:line="560" w:lineRule="atLeast"/>
        <w:ind w:firstLine="640"/>
        <w:rPr>
          <w:sz w:val="32"/>
          <w:szCs w:val="32"/>
        </w:rPr>
      </w:pPr>
      <w:r>
        <w:rPr>
          <w:rFonts w:ascii="fang_song_gb2312" w:eastAsia="fang_song_gb2312" w:hAnsi="fang_song_gb2312" w:cs="fang_song_gb2312"/>
          <w:kern w:val="0"/>
          <w:sz w:val="27"/>
          <w:szCs w:val="27"/>
        </w:rPr>
        <w:t>   </w:t>
      </w:r>
      <w:r w:rsidR="009E30BC">
        <w:rPr>
          <w:rFonts w:ascii="fang_song_gb2312" w:eastAsiaTheme="minorEastAsia" w:hAnsi="fang_song_gb2312" w:cs="fang_song_gb2312" w:hint="eastAsia"/>
          <w:kern w:val="0"/>
          <w:sz w:val="27"/>
          <w:szCs w:val="27"/>
        </w:rPr>
        <w:t xml:space="preserve"> </w:t>
      </w:r>
      <w:r w:rsidR="009E30BC" w:rsidRPr="009E30BC">
        <w:rPr>
          <w:rFonts w:ascii="fang_song_gb2312" w:eastAsia="fang_song_gb2312" w:hAnsi="fang_song_gb2312" w:cs="fang_song_gb2312"/>
          <w:kern w:val="0"/>
          <w:sz w:val="27"/>
          <w:szCs w:val="27"/>
        </w:rPr>
        <w:t>2.</w:t>
      </w:r>
      <w:r w:rsidR="009E30BC" w:rsidRPr="009E30BC">
        <w:rPr>
          <w:rFonts w:ascii="fang_song_gb2312" w:eastAsia="fang_song_gb2312" w:hAnsi="fang_song_gb2312" w:cs="fang_song_gb2312" w:hint="eastAsia"/>
          <w:kern w:val="0"/>
          <w:sz w:val="27"/>
          <w:szCs w:val="27"/>
        </w:rPr>
        <w:t>结余分配</w:t>
      </w:r>
      <w:r w:rsidR="009E30BC" w:rsidRPr="009E30BC">
        <w:rPr>
          <w:rFonts w:ascii="fang_song_gb2312" w:eastAsia="fang_song_gb2312" w:hAnsi="fang_song_gb2312" w:cs="fang_song_gb2312"/>
          <w:kern w:val="0"/>
          <w:sz w:val="27"/>
          <w:szCs w:val="27"/>
        </w:rPr>
        <w:t>0.00</w:t>
      </w:r>
      <w:r w:rsidR="009E30BC" w:rsidRPr="009E30BC">
        <w:rPr>
          <w:rFonts w:ascii="fang_song_gb2312" w:eastAsia="fang_song_gb2312" w:hAnsi="fang_song_gb2312" w:cs="fang_song_gb2312" w:hint="eastAsia"/>
          <w:kern w:val="0"/>
          <w:sz w:val="27"/>
          <w:szCs w:val="27"/>
        </w:rPr>
        <w:t>万元。与上年决算相比，增加</w:t>
      </w:r>
      <w:r w:rsidR="009E30BC" w:rsidRPr="009E30BC">
        <w:rPr>
          <w:rFonts w:ascii="fang_song_gb2312" w:eastAsia="fang_song_gb2312" w:hAnsi="fang_song_gb2312" w:cs="fang_song_gb2312"/>
          <w:kern w:val="0"/>
          <w:sz w:val="27"/>
          <w:szCs w:val="27"/>
        </w:rPr>
        <w:t>0.00</w:t>
      </w:r>
      <w:r w:rsidR="009E30BC" w:rsidRPr="009E30BC">
        <w:rPr>
          <w:rFonts w:ascii="fang_song_gb2312" w:eastAsia="fang_song_gb2312" w:hAnsi="fang_song_gb2312" w:cs="fang_song_gb2312" w:hint="eastAsia"/>
          <w:kern w:val="0"/>
          <w:sz w:val="27"/>
          <w:szCs w:val="27"/>
        </w:rPr>
        <w:t>万元，增长</w:t>
      </w:r>
      <w:r w:rsidR="009E30BC" w:rsidRPr="009E30BC">
        <w:rPr>
          <w:rFonts w:ascii="fang_song_gb2312" w:eastAsia="fang_song_gb2312" w:hAnsi="fang_song_gb2312" w:cs="fang_song_gb2312"/>
          <w:kern w:val="0"/>
          <w:sz w:val="27"/>
          <w:szCs w:val="27"/>
        </w:rPr>
        <w:t>0.00</w:t>
      </w:r>
      <w:r w:rsidR="009E30BC" w:rsidRPr="009E30BC">
        <w:rPr>
          <w:rFonts w:ascii="fang_song_gb2312" w:eastAsia="fang_song_gb2312" w:hAnsi="fang_song_gb2312" w:cs="fang_song_gb2312" w:hint="eastAsia"/>
          <w:kern w:val="0"/>
          <w:sz w:val="27"/>
          <w:szCs w:val="27"/>
        </w:rPr>
        <w:t>%，变动原因：不存在此项内容。</w:t>
      </w:r>
    </w:p>
    <w:p w:rsidR="00686943" w:rsidRPr="009E30BC" w:rsidRDefault="000D03FB">
      <w:pPr>
        <w:widowControl/>
        <w:spacing w:before="240" w:after="240"/>
        <w:rPr>
          <w:rFonts w:eastAsiaTheme="minorEastAsia"/>
          <w:kern w:val="0"/>
          <w:sz w:val="24"/>
        </w:rPr>
      </w:pPr>
      <w:r>
        <w:rPr>
          <w:rFonts w:ascii="fang_song_gb2312" w:eastAsia="fang_song_gb2312" w:hAnsi="fang_song_gb2312" w:cs="fang_song_gb2312"/>
          <w:color w:val="0E00FE"/>
          <w:kern w:val="0"/>
          <w:sz w:val="27"/>
          <w:szCs w:val="27"/>
        </w:rPr>
        <w:lastRenderedPageBreak/>
        <w:t>   </w:t>
      </w:r>
    </w:p>
    <w:p w:rsidR="00686943" w:rsidRDefault="000D03FB">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Pr>
          <w:rFonts w:ascii="Calibri" w:eastAsia="Calibri" w:hAnsi="Calibri" w:cs="Calibri"/>
          <w:b/>
          <w:bCs/>
          <w:kern w:val="0"/>
          <w:sz w:val="27"/>
          <w:szCs w:val="27"/>
        </w:rPr>
        <w:t> </w:t>
      </w:r>
      <w:r>
        <w:rPr>
          <w:rFonts w:ascii="SimHei" w:eastAsia="SimHei" w:hAnsi="SimHei" w:cs="SimHei"/>
          <w:b/>
          <w:bCs/>
          <w:kern w:val="0"/>
          <w:sz w:val="27"/>
          <w:szCs w:val="27"/>
        </w:rPr>
        <w:t xml:space="preserve"> 二、收入决算情况说明</w:t>
      </w:r>
    </w:p>
    <w:p w:rsidR="00686943" w:rsidRDefault="000D03FB">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w:t>
      </w:r>
      <w:r>
        <w:rPr>
          <w:rFonts w:ascii="fang_song_gb2312" w:eastAsia="fang_song_gb2312" w:hAnsi="fang_song_gb2312" w:cs="fang_song_gb2312"/>
          <w:kern w:val="0"/>
          <w:sz w:val="27"/>
          <w:szCs w:val="27"/>
        </w:rPr>
        <w:t xml:space="preserve">    林西县人民检察院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年度本年收入决算合计</w:t>
      </w:r>
      <w:r w:rsidRPr="003968DE">
        <w:rPr>
          <w:rFonts w:ascii="times_new_roman" w:eastAsia="times_new_roman" w:hAnsi="times_new_roman" w:cs="times_new_roman"/>
          <w:kern w:val="0"/>
          <w:sz w:val="27"/>
          <w:szCs w:val="27"/>
        </w:rPr>
        <w:t>1,288.35</w:t>
      </w:r>
      <w:r>
        <w:rPr>
          <w:rFonts w:ascii="fang_song_gb2312" w:eastAsia="fang_song_gb2312" w:hAnsi="fang_song_gb2312" w:cs="fang_song_gb2312"/>
          <w:kern w:val="0"/>
          <w:sz w:val="27"/>
          <w:szCs w:val="27"/>
        </w:rPr>
        <w:t>万元，其中：</w:t>
      </w:r>
    </w:p>
    <w:p w:rsidR="00686943" w:rsidRDefault="000D03FB">
      <w:pPr>
        <w:widowControl/>
        <w:spacing w:before="240" w:after="240"/>
        <w:rPr>
          <w:rFonts w:eastAsia="Times New Roman"/>
          <w:kern w:val="0"/>
          <w:sz w:val="24"/>
        </w:rPr>
      </w:pPr>
      <w:r>
        <w:rPr>
          <w:rFonts w:ascii="fang_song_gb2312" w:eastAsia="fang_song_gb2312" w:hAnsi="fang_song_gb2312" w:cs="fang_song_gb2312"/>
          <w:kern w:val="0"/>
          <w:sz w:val="27"/>
          <w:szCs w:val="27"/>
        </w:rPr>
        <w:t>    本年一般公共预算财政拨款收入</w:t>
      </w:r>
      <w:r w:rsidRPr="003968DE">
        <w:rPr>
          <w:rFonts w:ascii="times_new_roman" w:eastAsia="times_new_roman" w:hAnsi="times_new_roman" w:cs="times_new_roman"/>
          <w:kern w:val="0"/>
          <w:sz w:val="27"/>
          <w:szCs w:val="27"/>
        </w:rPr>
        <w:t xml:space="preserve"> 1,288.35</w:t>
      </w:r>
      <w:r>
        <w:rPr>
          <w:rFonts w:ascii="fang_song_gb2312" w:eastAsia="fang_song_gb2312" w:hAnsi="fang_song_gb2312" w:cs="fang_song_gb2312"/>
          <w:kern w:val="0"/>
          <w:sz w:val="27"/>
          <w:szCs w:val="27"/>
        </w:rPr>
        <w:t>万元，占</w:t>
      </w:r>
      <w:r w:rsidRPr="003968DE">
        <w:rPr>
          <w:rFonts w:ascii="times_new_roman" w:eastAsia="times_new_roman" w:hAnsi="times_new_roman" w:cs="times_new_roman"/>
          <w:kern w:val="0"/>
          <w:sz w:val="27"/>
          <w:szCs w:val="27"/>
        </w:rPr>
        <w:t xml:space="preserve"> 100.00</w:t>
      </w:r>
      <w:r>
        <w:rPr>
          <w:rFonts w:ascii="fang_song_gb2312" w:eastAsia="fang_song_gb2312" w:hAnsi="fang_song_gb2312" w:cs="fang_song_gb2312"/>
          <w:kern w:val="0"/>
          <w:sz w:val="27"/>
          <w:szCs w:val="27"/>
        </w:rPr>
        <w:t>%；</w:t>
      </w:r>
    </w:p>
    <w:p w:rsidR="00686943" w:rsidRDefault="000D03FB">
      <w:pPr>
        <w:widowControl/>
        <w:spacing w:before="240" w:after="240"/>
        <w:rPr>
          <w:rFonts w:eastAsia="Times New Roman"/>
          <w:kern w:val="0"/>
          <w:sz w:val="24"/>
        </w:rPr>
      </w:pPr>
      <w:r>
        <w:rPr>
          <w:rFonts w:ascii="fang_song_gb2312" w:eastAsia="fang_song_gb2312" w:hAnsi="fang_song_gb2312" w:cs="fang_song_gb2312"/>
          <w:kern w:val="0"/>
          <w:sz w:val="27"/>
          <w:szCs w:val="27"/>
        </w:rPr>
        <w:t>    本年政府性基金预算财政拨款收入</w:t>
      </w:r>
      <w:r w:rsidRPr="003968DE">
        <w:rPr>
          <w:rFonts w:ascii="times_new_roman" w:eastAsia="times_new_roman" w:hAnsi="times_new_roman" w:cs="times_new_roman"/>
          <w:kern w:val="0"/>
          <w:sz w:val="27"/>
          <w:szCs w:val="27"/>
        </w:rPr>
        <w:t xml:space="preserve"> 0.00</w:t>
      </w:r>
      <w:r>
        <w:rPr>
          <w:rFonts w:ascii="fang_song_gb2312" w:eastAsia="fang_song_gb2312" w:hAnsi="fang_song_gb2312" w:cs="fang_song_gb2312"/>
          <w:kern w:val="0"/>
          <w:sz w:val="27"/>
          <w:szCs w:val="27"/>
        </w:rPr>
        <w:t>万元，占</w:t>
      </w:r>
      <w:r w:rsidRPr="003968DE">
        <w:rPr>
          <w:rFonts w:ascii="times_new_roman" w:eastAsia="times_new_roman" w:hAnsi="times_new_roman" w:cs="times_new_roman"/>
          <w:kern w:val="0"/>
          <w:sz w:val="27"/>
          <w:szCs w:val="27"/>
        </w:rPr>
        <w:t xml:space="preserve"> 0.00</w:t>
      </w:r>
      <w:r>
        <w:rPr>
          <w:rFonts w:ascii="fang_song_gb2312" w:eastAsia="fang_song_gb2312" w:hAnsi="fang_song_gb2312" w:cs="fang_song_gb2312"/>
          <w:kern w:val="0"/>
          <w:sz w:val="27"/>
          <w:szCs w:val="27"/>
        </w:rPr>
        <w:t>%；</w:t>
      </w:r>
    </w:p>
    <w:p w:rsidR="00686943" w:rsidRDefault="000D03FB">
      <w:pPr>
        <w:widowControl/>
        <w:spacing w:before="240" w:after="240"/>
        <w:rPr>
          <w:rFonts w:eastAsia="Times New Roman"/>
          <w:kern w:val="0"/>
          <w:sz w:val="24"/>
        </w:rPr>
      </w:pPr>
      <w:r>
        <w:rPr>
          <w:rFonts w:ascii="fang_song_gb2312" w:eastAsia="fang_song_gb2312" w:hAnsi="fang_song_gb2312" w:cs="fang_song_gb2312"/>
          <w:kern w:val="0"/>
          <w:sz w:val="27"/>
          <w:szCs w:val="27"/>
        </w:rPr>
        <w:t>    本年国有资本经营预算财政拨款收入</w:t>
      </w:r>
      <w:r w:rsidRPr="003968DE">
        <w:rPr>
          <w:rFonts w:ascii="times_new_roman" w:eastAsia="times_new_roman" w:hAnsi="times_new_roman" w:cs="times_new_roman"/>
          <w:kern w:val="0"/>
          <w:sz w:val="27"/>
          <w:szCs w:val="27"/>
        </w:rPr>
        <w:t xml:space="preserve"> 0.00</w:t>
      </w:r>
      <w:r>
        <w:rPr>
          <w:rFonts w:ascii="fang_song_gb2312" w:eastAsia="fang_song_gb2312" w:hAnsi="fang_song_gb2312" w:cs="fang_song_gb2312"/>
          <w:kern w:val="0"/>
          <w:sz w:val="27"/>
          <w:szCs w:val="27"/>
        </w:rPr>
        <w:t>万元，占</w:t>
      </w:r>
      <w:r w:rsidRPr="003968DE">
        <w:rPr>
          <w:rFonts w:ascii="times_new_roman" w:eastAsia="times_new_roman" w:hAnsi="times_new_roman" w:cs="times_new_roman"/>
          <w:kern w:val="0"/>
          <w:sz w:val="27"/>
          <w:szCs w:val="27"/>
        </w:rPr>
        <w:t xml:space="preserve"> 0.00</w:t>
      </w:r>
      <w:r>
        <w:rPr>
          <w:rFonts w:ascii="fang_song_gb2312" w:eastAsia="fang_song_gb2312" w:hAnsi="fang_song_gb2312" w:cs="fang_song_gb2312"/>
          <w:kern w:val="0"/>
          <w:sz w:val="27"/>
          <w:szCs w:val="27"/>
        </w:rPr>
        <w:t>%；</w:t>
      </w:r>
    </w:p>
    <w:p w:rsidR="00686943" w:rsidRDefault="000D03FB">
      <w:pPr>
        <w:widowControl/>
        <w:spacing w:before="240" w:after="240"/>
        <w:rPr>
          <w:rFonts w:eastAsia="Times New Roman"/>
          <w:kern w:val="0"/>
          <w:sz w:val="24"/>
        </w:rPr>
      </w:pPr>
      <w:r>
        <w:rPr>
          <w:rFonts w:ascii="fang_song_gb2312" w:eastAsia="fang_song_gb2312" w:hAnsi="fang_song_gb2312" w:cs="fang_song_gb2312"/>
          <w:kern w:val="0"/>
          <w:sz w:val="27"/>
          <w:szCs w:val="27"/>
        </w:rPr>
        <w:t>    本年上级补助收入</w:t>
      </w:r>
      <w:r w:rsidRPr="003968DE">
        <w:rPr>
          <w:rFonts w:ascii="times_new_roman" w:eastAsia="times_new_roman" w:hAnsi="times_new_roman" w:cs="times_new_roman"/>
          <w:kern w:val="0"/>
          <w:sz w:val="27"/>
          <w:szCs w:val="27"/>
        </w:rPr>
        <w:t xml:space="preserve"> 0.00</w:t>
      </w:r>
      <w:r>
        <w:rPr>
          <w:rFonts w:ascii="fang_song_gb2312" w:eastAsia="fang_song_gb2312" w:hAnsi="fang_song_gb2312" w:cs="fang_song_gb2312"/>
          <w:kern w:val="0"/>
          <w:sz w:val="27"/>
          <w:szCs w:val="27"/>
        </w:rPr>
        <w:t>万元，占</w:t>
      </w:r>
      <w:r w:rsidRPr="003968DE">
        <w:rPr>
          <w:rFonts w:ascii="times_new_roman" w:eastAsia="times_new_roman" w:hAnsi="times_new_roman" w:cs="times_new_roman"/>
          <w:kern w:val="0"/>
          <w:sz w:val="27"/>
          <w:szCs w:val="27"/>
        </w:rPr>
        <w:t xml:space="preserve"> 0.00</w:t>
      </w:r>
      <w:r>
        <w:rPr>
          <w:rFonts w:ascii="fang_song_gb2312" w:eastAsia="fang_song_gb2312" w:hAnsi="fang_song_gb2312" w:cs="fang_song_gb2312"/>
          <w:kern w:val="0"/>
          <w:sz w:val="27"/>
          <w:szCs w:val="27"/>
        </w:rPr>
        <w:t>%；</w:t>
      </w:r>
    </w:p>
    <w:p w:rsidR="00686943" w:rsidRDefault="000D03FB">
      <w:pPr>
        <w:widowControl/>
        <w:spacing w:before="240" w:after="240"/>
        <w:rPr>
          <w:rFonts w:eastAsia="Times New Roman"/>
          <w:kern w:val="0"/>
          <w:sz w:val="24"/>
        </w:rPr>
      </w:pPr>
      <w:r>
        <w:rPr>
          <w:rFonts w:ascii="fang_song_gb2312" w:eastAsia="fang_song_gb2312" w:hAnsi="fang_song_gb2312" w:cs="fang_song_gb2312"/>
          <w:kern w:val="0"/>
          <w:sz w:val="27"/>
          <w:szCs w:val="27"/>
        </w:rPr>
        <w:t>    本年事业收入</w:t>
      </w:r>
      <w:r w:rsidRPr="003968DE">
        <w:rPr>
          <w:rFonts w:ascii="times_new_roman" w:eastAsia="times_new_roman" w:hAnsi="times_new_roman" w:cs="times_new_roman"/>
          <w:kern w:val="0"/>
          <w:sz w:val="27"/>
          <w:szCs w:val="27"/>
        </w:rPr>
        <w:t xml:space="preserve"> 0.00</w:t>
      </w:r>
      <w:r>
        <w:rPr>
          <w:rFonts w:ascii="fang_song_gb2312" w:eastAsia="fang_song_gb2312" w:hAnsi="fang_song_gb2312" w:cs="fang_song_gb2312"/>
          <w:kern w:val="0"/>
          <w:sz w:val="27"/>
          <w:szCs w:val="27"/>
        </w:rPr>
        <w:t>万元，占</w:t>
      </w:r>
      <w:r w:rsidRPr="003968DE">
        <w:rPr>
          <w:rFonts w:ascii="times_new_roman" w:eastAsia="times_new_roman" w:hAnsi="times_new_roman" w:cs="times_new_roman"/>
          <w:kern w:val="0"/>
          <w:sz w:val="27"/>
          <w:szCs w:val="27"/>
        </w:rPr>
        <w:t xml:space="preserve"> 0.00</w:t>
      </w:r>
      <w:r>
        <w:rPr>
          <w:rFonts w:ascii="fang_song_gb2312" w:eastAsia="fang_song_gb2312" w:hAnsi="fang_song_gb2312" w:cs="fang_song_gb2312"/>
          <w:kern w:val="0"/>
          <w:sz w:val="27"/>
          <w:szCs w:val="27"/>
        </w:rPr>
        <w:t>%；</w:t>
      </w:r>
    </w:p>
    <w:p w:rsidR="00686943" w:rsidRDefault="000D03FB">
      <w:pPr>
        <w:widowControl/>
        <w:spacing w:before="240" w:after="240"/>
        <w:rPr>
          <w:rFonts w:eastAsia="Times New Roman"/>
          <w:kern w:val="0"/>
          <w:sz w:val="24"/>
        </w:rPr>
      </w:pPr>
      <w:r>
        <w:rPr>
          <w:rFonts w:ascii="fang_song_gb2312" w:eastAsia="fang_song_gb2312" w:hAnsi="fang_song_gb2312" w:cs="fang_song_gb2312"/>
          <w:kern w:val="0"/>
          <w:sz w:val="27"/>
          <w:szCs w:val="27"/>
        </w:rPr>
        <w:t>    本年经营收入</w:t>
      </w:r>
      <w:r w:rsidRPr="003968DE">
        <w:rPr>
          <w:rFonts w:ascii="times_new_roman" w:eastAsia="times_new_roman" w:hAnsi="times_new_roman" w:cs="times_new_roman"/>
          <w:kern w:val="0"/>
          <w:sz w:val="27"/>
          <w:szCs w:val="27"/>
        </w:rPr>
        <w:t xml:space="preserve"> 0.00</w:t>
      </w:r>
      <w:r>
        <w:rPr>
          <w:rFonts w:ascii="fang_song_gb2312" w:eastAsia="fang_song_gb2312" w:hAnsi="fang_song_gb2312" w:cs="fang_song_gb2312"/>
          <w:kern w:val="0"/>
          <w:sz w:val="27"/>
          <w:szCs w:val="27"/>
        </w:rPr>
        <w:t>万元，占</w:t>
      </w:r>
      <w:r w:rsidRPr="003968DE">
        <w:rPr>
          <w:rFonts w:ascii="times_new_roman" w:eastAsia="times_new_roman" w:hAnsi="times_new_roman" w:cs="times_new_roman"/>
          <w:kern w:val="0"/>
          <w:sz w:val="27"/>
          <w:szCs w:val="27"/>
        </w:rPr>
        <w:t xml:space="preserve"> 0.00</w:t>
      </w:r>
      <w:r>
        <w:rPr>
          <w:rFonts w:ascii="fang_song_gb2312" w:eastAsia="fang_song_gb2312" w:hAnsi="fang_song_gb2312" w:cs="fang_song_gb2312"/>
          <w:kern w:val="0"/>
          <w:sz w:val="27"/>
          <w:szCs w:val="27"/>
        </w:rPr>
        <w:t>%；</w:t>
      </w:r>
    </w:p>
    <w:p w:rsidR="00686943" w:rsidRDefault="000D03FB">
      <w:pPr>
        <w:widowControl/>
        <w:spacing w:before="240" w:after="240"/>
        <w:rPr>
          <w:rFonts w:eastAsia="Times New Roman"/>
          <w:kern w:val="0"/>
          <w:sz w:val="24"/>
        </w:rPr>
      </w:pPr>
      <w:r>
        <w:rPr>
          <w:rFonts w:ascii="fang_song_gb2312" w:eastAsia="fang_song_gb2312" w:hAnsi="fang_song_gb2312" w:cs="fang_song_gb2312"/>
          <w:kern w:val="0"/>
          <w:sz w:val="27"/>
          <w:szCs w:val="27"/>
        </w:rPr>
        <w:t>    本年附属单位上缴收入</w:t>
      </w:r>
      <w:r w:rsidRPr="003968DE">
        <w:rPr>
          <w:rFonts w:ascii="times_new_roman" w:eastAsia="times_new_roman" w:hAnsi="times_new_roman" w:cs="times_new_roman"/>
          <w:kern w:val="0"/>
          <w:sz w:val="27"/>
          <w:szCs w:val="27"/>
        </w:rPr>
        <w:t xml:space="preserve"> 0.00</w:t>
      </w:r>
      <w:r>
        <w:rPr>
          <w:rFonts w:ascii="fang_song_gb2312" w:eastAsia="fang_song_gb2312" w:hAnsi="fang_song_gb2312" w:cs="fang_song_gb2312"/>
          <w:kern w:val="0"/>
          <w:sz w:val="27"/>
          <w:szCs w:val="27"/>
        </w:rPr>
        <w:t>万元，占</w:t>
      </w:r>
      <w:r w:rsidRPr="003968DE">
        <w:rPr>
          <w:rFonts w:ascii="times_new_roman" w:eastAsia="times_new_roman" w:hAnsi="times_new_roman" w:cs="times_new_roman"/>
          <w:kern w:val="0"/>
          <w:sz w:val="27"/>
          <w:szCs w:val="27"/>
        </w:rPr>
        <w:t xml:space="preserve"> 0.00</w:t>
      </w:r>
      <w:r>
        <w:rPr>
          <w:rFonts w:ascii="fang_song_gb2312" w:eastAsia="fang_song_gb2312" w:hAnsi="fang_song_gb2312" w:cs="fang_song_gb2312"/>
          <w:kern w:val="0"/>
          <w:sz w:val="27"/>
          <w:szCs w:val="27"/>
        </w:rPr>
        <w:t>%；</w:t>
      </w:r>
    </w:p>
    <w:p w:rsidR="00686943" w:rsidRPr="003968DE" w:rsidRDefault="000D03FB">
      <w:pPr>
        <w:widowControl/>
        <w:spacing w:before="240" w:after="240"/>
        <w:rPr>
          <w:rFonts w:eastAsiaTheme="minorEastAsia"/>
          <w:kern w:val="0"/>
          <w:sz w:val="24"/>
        </w:rPr>
      </w:pPr>
      <w:r>
        <w:rPr>
          <w:rFonts w:ascii="fang_song_gb2312" w:eastAsia="fang_song_gb2312" w:hAnsi="fang_song_gb2312" w:cs="fang_song_gb2312"/>
          <w:kern w:val="0"/>
          <w:sz w:val="27"/>
          <w:szCs w:val="27"/>
        </w:rPr>
        <w:t>    本年其他收入</w:t>
      </w:r>
      <w:r w:rsidRPr="003968DE">
        <w:rPr>
          <w:rFonts w:ascii="times_new_roman" w:eastAsia="times_new_roman" w:hAnsi="times_new_roman" w:cs="times_new_roman"/>
          <w:kern w:val="0"/>
          <w:sz w:val="27"/>
          <w:szCs w:val="27"/>
        </w:rPr>
        <w:t xml:space="preserve"> 0.00</w:t>
      </w:r>
      <w:r>
        <w:rPr>
          <w:rFonts w:ascii="fang_song_gb2312" w:eastAsia="fang_song_gb2312" w:hAnsi="fang_song_gb2312" w:cs="fang_song_gb2312"/>
          <w:kern w:val="0"/>
          <w:sz w:val="27"/>
          <w:szCs w:val="27"/>
        </w:rPr>
        <w:t>万元，占</w:t>
      </w:r>
      <w:r w:rsidRPr="003968DE">
        <w:rPr>
          <w:rFonts w:ascii="times_new_roman" w:eastAsia="times_new_roman" w:hAnsi="times_new_roman" w:cs="times_new_roman"/>
          <w:kern w:val="0"/>
          <w:sz w:val="27"/>
          <w:szCs w:val="27"/>
        </w:rPr>
        <w:t xml:space="preserve"> 0.00</w:t>
      </w:r>
      <w:r>
        <w:rPr>
          <w:rFonts w:ascii="fang_song_gb2312" w:eastAsia="fang_song_gb2312" w:hAnsi="fang_song_gb2312" w:cs="fang_song_gb2312"/>
          <w:kern w:val="0"/>
          <w:sz w:val="27"/>
          <w:szCs w:val="27"/>
        </w:rPr>
        <w:t>%。</w:t>
      </w:r>
    </w:p>
    <w:p w:rsidR="00686943" w:rsidRPr="003968DE" w:rsidRDefault="00686943">
      <w:pPr>
        <w:widowControl/>
        <w:spacing w:before="240" w:after="240"/>
        <w:jc w:val="left"/>
        <w:rPr>
          <w:rFonts w:eastAsiaTheme="minorEastAsia"/>
          <w:kern w:val="0"/>
          <w:sz w:val="24"/>
        </w:rPr>
      </w:pPr>
    </w:p>
    <w:p w:rsidR="00686943" w:rsidRPr="0035345E" w:rsidRDefault="0035345E">
      <w:pPr>
        <w:widowControl/>
        <w:spacing w:before="240" w:after="240"/>
        <w:jc w:val="center"/>
        <w:rPr>
          <w:rFonts w:eastAsiaTheme="minorEastAsia"/>
          <w:kern w:val="0"/>
          <w:sz w:val="24"/>
        </w:rPr>
      </w:pPr>
      <w:r>
        <w:rPr>
          <w:rFonts w:eastAsiaTheme="minorEastAsia" w:hint="eastAsia"/>
          <w:noProof/>
          <w:kern w:val="0"/>
          <w:sz w:val="24"/>
        </w:rPr>
        <w:lastRenderedPageBreak/>
        <w:drawing>
          <wp:inline distT="0" distB="0" distL="0" distR="0">
            <wp:extent cx="5486400" cy="3200400"/>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86943" w:rsidRDefault="000D03FB">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Pr>
          <w:rFonts w:ascii="Calibri" w:eastAsia="Calibri" w:hAnsi="Calibri" w:cs="Calibri"/>
          <w:b/>
          <w:bCs/>
          <w:kern w:val="0"/>
          <w:sz w:val="27"/>
          <w:szCs w:val="27"/>
        </w:rPr>
        <w:t> </w:t>
      </w:r>
      <w:r>
        <w:rPr>
          <w:rFonts w:ascii="SimHei" w:eastAsia="SimHei" w:hAnsi="SimHei" w:cs="SimHei"/>
          <w:b/>
          <w:bCs/>
          <w:kern w:val="0"/>
          <w:sz w:val="27"/>
          <w:szCs w:val="27"/>
        </w:rPr>
        <w:t xml:space="preserve"> 三、支出决算情况说明</w:t>
      </w:r>
    </w:p>
    <w:p w:rsidR="00686943" w:rsidRDefault="000D03FB">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w:t>
      </w:r>
      <w:r>
        <w:rPr>
          <w:rFonts w:ascii="fang_song_gb2312" w:eastAsia="fang_song_gb2312" w:hAnsi="fang_song_gb2312" w:cs="fang_song_gb2312"/>
          <w:kern w:val="0"/>
          <w:sz w:val="27"/>
          <w:szCs w:val="27"/>
        </w:rPr>
        <w:t>    林西县人民检察院 2023年度本年支出决算合计</w:t>
      </w:r>
      <w:r w:rsidRPr="00FB2C56">
        <w:rPr>
          <w:rFonts w:ascii="times_new_roman" w:eastAsia="times_new_roman" w:hAnsi="times_new_roman" w:cs="times_new_roman"/>
          <w:kern w:val="0"/>
          <w:sz w:val="27"/>
          <w:szCs w:val="27"/>
        </w:rPr>
        <w:t xml:space="preserve"> 1,288.35</w:t>
      </w:r>
      <w:r>
        <w:rPr>
          <w:rFonts w:ascii="fang_song_gb2312" w:eastAsia="fang_song_gb2312" w:hAnsi="fang_song_gb2312" w:cs="fang_song_gb2312"/>
          <w:kern w:val="0"/>
          <w:sz w:val="27"/>
          <w:szCs w:val="27"/>
        </w:rPr>
        <w:t>万元，其中：</w:t>
      </w:r>
    </w:p>
    <w:p w:rsidR="00686943" w:rsidRDefault="000D03FB">
      <w:pPr>
        <w:widowControl/>
        <w:spacing w:before="240" w:after="240"/>
        <w:rPr>
          <w:rFonts w:eastAsia="Times New Roman"/>
          <w:kern w:val="0"/>
          <w:sz w:val="24"/>
        </w:rPr>
      </w:pPr>
      <w:r>
        <w:rPr>
          <w:rFonts w:ascii="fang_song_gb2312" w:eastAsia="fang_song_gb2312" w:hAnsi="fang_song_gb2312" w:cs="fang_song_gb2312"/>
          <w:kern w:val="0"/>
          <w:sz w:val="27"/>
          <w:szCs w:val="27"/>
        </w:rPr>
        <w:t>    本年基本支出</w:t>
      </w:r>
      <w:r w:rsidRPr="00FB2C56">
        <w:rPr>
          <w:rFonts w:ascii="times_new_roman" w:eastAsia="times_new_roman" w:hAnsi="times_new_roman" w:cs="times_new_roman"/>
          <w:kern w:val="0"/>
          <w:sz w:val="27"/>
          <w:szCs w:val="27"/>
        </w:rPr>
        <w:t xml:space="preserve"> 790.11</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61.33</w:t>
      </w:r>
      <w:r>
        <w:rPr>
          <w:rFonts w:ascii="fang_song_gb2312" w:eastAsia="fang_song_gb2312" w:hAnsi="fang_song_gb2312" w:cs="fang_song_gb2312"/>
          <w:kern w:val="0"/>
          <w:sz w:val="27"/>
          <w:szCs w:val="27"/>
        </w:rPr>
        <w:t>%；</w:t>
      </w:r>
    </w:p>
    <w:p w:rsidR="00686943" w:rsidRDefault="000D03FB">
      <w:pPr>
        <w:widowControl/>
        <w:spacing w:before="240" w:after="240"/>
        <w:rPr>
          <w:rFonts w:eastAsia="Times New Roman"/>
          <w:kern w:val="0"/>
          <w:sz w:val="24"/>
        </w:rPr>
      </w:pPr>
      <w:r>
        <w:rPr>
          <w:rFonts w:ascii="fang_song_gb2312" w:eastAsia="fang_song_gb2312" w:hAnsi="fang_song_gb2312" w:cs="fang_song_gb2312"/>
          <w:kern w:val="0"/>
          <w:sz w:val="27"/>
          <w:szCs w:val="27"/>
        </w:rPr>
        <w:t>    本年项目支出</w:t>
      </w:r>
      <w:r w:rsidRPr="00FB2C56">
        <w:rPr>
          <w:rFonts w:ascii="times_new_roman" w:eastAsia="times_new_roman" w:hAnsi="times_new_roman" w:cs="times_new_roman"/>
          <w:kern w:val="0"/>
          <w:sz w:val="27"/>
          <w:szCs w:val="27"/>
        </w:rPr>
        <w:t>498.24</w:t>
      </w:r>
      <w:r>
        <w:rPr>
          <w:rFonts w:ascii="fang_song_gb2312" w:eastAsia="fang_song_gb2312" w:hAnsi="fang_song_gb2312" w:cs="fang_song_gb2312"/>
          <w:kern w:val="0"/>
          <w:sz w:val="27"/>
          <w:szCs w:val="27"/>
        </w:rPr>
        <w:t>万元，占</w:t>
      </w:r>
      <w:r w:rsidRPr="00FB2C56">
        <w:rPr>
          <w:rFonts w:ascii="times_new_roman" w:eastAsia="times_new_roman" w:hAnsi="times_new_roman" w:cs="times_new_roman"/>
          <w:kern w:val="0"/>
          <w:sz w:val="27"/>
          <w:szCs w:val="27"/>
        </w:rPr>
        <w:t xml:space="preserve"> 38.67</w:t>
      </w:r>
      <w:r>
        <w:rPr>
          <w:rFonts w:ascii="fang_song_gb2312" w:eastAsia="fang_song_gb2312" w:hAnsi="fang_song_gb2312" w:cs="fang_song_gb2312"/>
          <w:kern w:val="0"/>
          <w:sz w:val="27"/>
          <w:szCs w:val="27"/>
        </w:rPr>
        <w:t>%；</w:t>
      </w:r>
    </w:p>
    <w:p w:rsidR="00686943" w:rsidRDefault="000D03FB">
      <w:pPr>
        <w:widowControl/>
        <w:spacing w:before="240" w:after="240"/>
        <w:rPr>
          <w:rFonts w:eastAsia="Times New Roman"/>
          <w:kern w:val="0"/>
          <w:sz w:val="24"/>
        </w:rPr>
      </w:pPr>
      <w:r>
        <w:rPr>
          <w:rFonts w:ascii="fang_song_gb2312" w:eastAsia="fang_song_gb2312" w:hAnsi="fang_song_gb2312" w:cs="fang_song_gb2312"/>
          <w:kern w:val="0"/>
          <w:sz w:val="27"/>
          <w:szCs w:val="27"/>
        </w:rPr>
        <w:t>    本年上缴上级支出</w:t>
      </w:r>
      <w:r w:rsidRPr="00FB2C56">
        <w:rPr>
          <w:rFonts w:ascii="times_new_roman" w:eastAsia="times_new_roman" w:hAnsi="times_new_roman" w:cs="times_new_roman"/>
          <w:kern w:val="0"/>
          <w:sz w:val="27"/>
          <w:szCs w:val="27"/>
        </w:rPr>
        <w:t xml:space="preserve"> 0.00</w:t>
      </w:r>
      <w:r>
        <w:rPr>
          <w:rFonts w:ascii="fang_song_gb2312" w:eastAsia="fang_song_gb2312" w:hAnsi="fang_song_gb2312" w:cs="fang_song_gb2312"/>
          <w:kern w:val="0"/>
          <w:sz w:val="27"/>
          <w:szCs w:val="27"/>
        </w:rPr>
        <w:t>万元，占</w:t>
      </w:r>
      <w:r w:rsidRPr="00FB2C56">
        <w:rPr>
          <w:rFonts w:ascii="times_new_roman" w:eastAsia="times_new_roman" w:hAnsi="times_new_roman" w:cs="times_new_roman"/>
          <w:kern w:val="0"/>
          <w:sz w:val="27"/>
          <w:szCs w:val="27"/>
        </w:rPr>
        <w:t xml:space="preserve"> 0.00</w:t>
      </w:r>
      <w:r>
        <w:rPr>
          <w:rFonts w:ascii="fang_song_gb2312" w:eastAsia="fang_song_gb2312" w:hAnsi="fang_song_gb2312" w:cs="fang_song_gb2312"/>
          <w:kern w:val="0"/>
          <w:sz w:val="27"/>
          <w:szCs w:val="27"/>
        </w:rPr>
        <w:t>%；</w:t>
      </w:r>
    </w:p>
    <w:p w:rsidR="00686943" w:rsidRDefault="000D03FB">
      <w:pPr>
        <w:widowControl/>
        <w:spacing w:before="240" w:after="240"/>
        <w:rPr>
          <w:rFonts w:eastAsia="Times New Roman"/>
          <w:kern w:val="0"/>
          <w:sz w:val="24"/>
        </w:rPr>
      </w:pPr>
      <w:r>
        <w:rPr>
          <w:rFonts w:ascii="fang_song_gb2312" w:eastAsia="fang_song_gb2312" w:hAnsi="fang_song_gb2312" w:cs="fang_song_gb2312"/>
          <w:kern w:val="0"/>
          <w:sz w:val="27"/>
          <w:szCs w:val="27"/>
        </w:rPr>
        <w:t>    本年经营支出</w:t>
      </w:r>
      <w:r w:rsidRPr="00FB2C56">
        <w:rPr>
          <w:rFonts w:ascii="times_new_roman" w:eastAsia="times_new_roman" w:hAnsi="times_new_roman" w:cs="times_new_roman"/>
          <w:kern w:val="0"/>
          <w:sz w:val="27"/>
          <w:szCs w:val="27"/>
        </w:rPr>
        <w:t xml:space="preserve"> 0.00</w:t>
      </w:r>
      <w:r>
        <w:rPr>
          <w:rFonts w:ascii="fang_song_gb2312" w:eastAsia="fang_song_gb2312" w:hAnsi="fang_song_gb2312" w:cs="fang_song_gb2312"/>
          <w:kern w:val="0"/>
          <w:sz w:val="27"/>
          <w:szCs w:val="27"/>
        </w:rPr>
        <w:t>万元，占</w:t>
      </w:r>
      <w:r w:rsidRPr="00FB2C56">
        <w:rPr>
          <w:rFonts w:ascii="times_new_roman" w:eastAsia="times_new_roman" w:hAnsi="times_new_roman" w:cs="times_new_roman"/>
          <w:kern w:val="0"/>
          <w:sz w:val="27"/>
          <w:szCs w:val="27"/>
        </w:rPr>
        <w:t xml:space="preserve"> 0.00</w:t>
      </w:r>
      <w:r>
        <w:rPr>
          <w:rFonts w:ascii="fang_song_gb2312" w:eastAsia="fang_song_gb2312" w:hAnsi="fang_song_gb2312" w:cs="fang_song_gb2312"/>
          <w:kern w:val="0"/>
          <w:sz w:val="27"/>
          <w:szCs w:val="27"/>
        </w:rPr>
        <w:t>%；</w:t>
      </w:r>
    </w:p>
    <w:p w:rsidR="00686943" w:rsidRDefault="000D03FB">
      <w:pPr>
        <w:widowControl/>
        <w:spacing w:before="240" w:after="240"/>
        <w:rPr>
          <w:rFonts w:eastAsia="Times New Roman"/>
          <w:kern w:val="0"/>
          <w:sz w:val="24"/>
        </w:rPr>
      </w:pPr>
      <w:r>
        <w:rPr>
          <w:rFonts w:ascii="fang_song_gb2312" w:eastAsia="fang_song_gb2312" w:hAnsi="fang_song_gb2312" w:cs="fang_song_gb2312"/>
          <w:kern w:val="0"/>
          <w:sz w:val="27"/>
          <w:szCs w:val="27"/>
        </w:rPr>
        <w:t>    本年对附属单位补助支出</w:t>
      </w:r>
      <w:r w:rsidRPr="00FB2C56">
        <w:rPr>
          <w:rFonts w:ascii="times_new_roman" w:eastAsia="times_new_roman" w:hAnsi="times_new_roman" w:cs="times_new_roman"/>
          <w:kern w:val="0"/>
          <w:sz w:val="27"/>
          <w:szCs w:val="27"/>
        </w:rPr>
        <w:t xml:space="preserve"> 0.00</w:t>
      </w:r>
      <w:r>
        <w:rPr>
          <w:rFonts w:ascii="fang_song_gb2312" w:eastAsia="fang_song_gb2312" w:hAnsi="fang_song_gb2312" w:cs="fang_song_gb2312"/>
          <w:kern w:val="0"/>
          <w:sz w:val="27"/>
          <w:szCs w:val="27"/>
        </w:rPr>
        <w:t>万元，占</w:t>
      </w:r>
      <w:r w:rsidRPr="00FB2C56">
        <w:rPr>
          <w:rFonts w:ascii="times_new_roman" w:eastAsia="times_new_roman" w:hAnsi="times_new_roman" w:cs="times_new_roman"/>
          <w:kern w:val="0"/>
          <w:sz w:val="27"/>
          <w:szCs w:val="27"/>
        </w:rPr>
        <w:t xml:space="preserve"> 0.00</w:t>
      </w:r>
      <w:r>
        <w:rPr>
          <w:rFonts w:ascii="fang_song_gb2312" w:eastAsia="fang_song_gb2312" w:hAnsi="fang_song_gb2312" w:cs="fang_song_gb2312"/>
          <w:kern w:val="0"/>
          <w:sz w:val="27"/>
          <w:szCs w:val="27"/>
        </w:rPr>
        <w:t>%。</w:t>
      </w:r>
    </w:p>
    <w:p w:rsidR="00686943" w:rsidRDefault="000D03FB" w:rsidP="00FB1FE4">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lastRenderedPageBreak/>
        <w:t xml:space="preserve">    </w:t>
      </w:r>
      <w:r w:rsidR="00FB1FE4">
        <w:rPr>
          <w:rFonts w:eastAsia="Times New Roman"/>
          <w:noProof/>
          <w:kern w:val="0"/>
          <w:sz w:val="24"/>
        </w:rPr>
        <w:drawing>
          <wp:inline distT="0" distB="0" distL="0" distR="0">
            <wp:extent cx="5486400" cy="3200400"/>
            <wp:effectExtent l="19050" t="0" r="1905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86943" w:rsidRPr="00397592" w:rsidRDefault="000D03FB">
      <w:pPr>
        <w:widowControl/>
        <w:spacing w:before="240" w:after="240"/>
        <w:jc w:val="center"/>
        <w:rPr>
          <w:rFonts w:eastAsiaTheme="minorEastAsia"/>
          <w:kern w:val="0"/>
          <w:sz w:val="24"/>
        </w:rPr>
      </w:pPr>
      <w:r>
        <w:rPr>
          <w:rFonts w:ascii="fang_song_gb2312" w:eastAsia="fang_song_gb2312" w:hAnsi="fang_song_gb2312" w:cs="fang_song_gb2312"/>
          <w:kern w:val="0"/>
          <w:sz w:val="27"/>
          <w:szCs w:val="27"/>
        </w:rPr>
        <w:t>图2.支出决算图</w:t>
      </w:r>
    </w:p>
    <w:p w:rsidR="00686943" w:rsidRDefault="00686943">
      <w:pPr>
        <w:widowControl/>
        <w:spacing w:before="240" w:after="240"/>
        <w:jc w:val="left"/>
        <w:rPr>
          <w:rFonts w:eastAsia="Times New Roman"/>
          <w:kern w:val="0"/>
          <w:sz w:val="24"/>
        </w:rPr>
      </w:pPr>
    </w:p>
    <w:p w:rsidR="00686943" w:rsidRPr="00397592" w:rsidRDefault="000D03FB">
      <w:pPr>
        <w:widowControl/>
        <w:spacing w:before="240" w:after="240"/>
        <w:jc w:val="left"/>
        <w:rPr>
          <w:rFonts w:eastAsiaTheme="minorEastAsia"/>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Pr>
          <w:rFonts w:ascii="Calibri" w:eastAsia="Calibri" w:hAnsi="Calibri" w:cs="Calibri"/>
          <w:b/>
          <w:bCs/>
          <w:kern w:val="0"/>
          <w:sz w:val="27"/>
          <w:szCs w:val="27"/>
        </w:rPr>
        <w:t> </w:t>
      </w:r>
      <w:r>
        <w:rPr>
          <w:rFonts w:ascii="SimHei" w:eastAsia="SimHei" w:hAnsi="SimHei" w:cs="SimHei"/>
          <w:b/>
          <w:bCs/>
          <w:kern w:val="0"/>
          <w:sz w:val="27"/>
          <w:szCs w:val="27"/>
        </w:rPr>
        <w:t xml:space="preserve"> 四、财政拨款收入支出决算总体情况说明</w:t>
      </w:r>
    </w:p>
    <w:p w:rsidR="00686943" w:rsidRPr="00397592" w:rsidRDefault="000D03FB" w:rsidP="00397592">
      <w:pPr>
        <w:spacing w:before="100" w:beforeAutospacing="1" w:after="100" w:afterAutospacing="1" w:line="560" w:lineRule="atLeast"/>
        <w:ind w:firstLine="640"/>
        <w:rPr>
          <w:rFonts w:ascii="fang_song_gb2312" w:eastAsiaTheme="minorEastAsia" w:hAnsi="fang_song_gb2312" w:cs="fang_song_gb2312" w:hint="eastAsia"/>
          <w:kern w:val="0"/>
          <w:sz w:val="27"/>
          <w:szCs w:val="27"/>
        </w:rPr>
      </w:pPr>
      <w:r>
        <w:rPr>
          <w:rFonts w:ascii="fang_song_gb2312" w:eastAsia="fang_song_gb2312" w:hAnsi="fang_song_gb2312" w:cs="fang_song_gb2312"/>
          <w:kern w:val="0"/>
          <w:sz w:val="27"/>
          <w:szCs w:val="27"/>
        </w:rPr>
        <w:t xml:space="preserve">    林西县人民检察院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年度财政拨款收入、支出决算总计</w:t>
      </w:r>
      <w:r w:rsidRPr="00397592">
        <w:rPr>
          <w:rFonts w:ascii="times_new_roman" w:eastAsia="times_new_roman" w:hAnsi="times_new_roman" w:cs="times_new_roman"/>
          <w:kern w:val="0"/>
          <w:sz w:val="27"/>
          <w:szCs w:val="27"/>
        </w:rPr>
        <w:t xml:space="preserve"> 1,288.35</w:t>
      </w:r>
      <w:r>
        <w:rPr>
          <w:rFonts w:ascii="fang_song_gb2312" w:eastAsia="fang_song_gb2312" w:hAnsi="fang_song_gb2312" w:cs="fang_song_gb2312"/>
          <w:kern w:val="0"/>
          <w:sz w:val="27"/>
          <w:szCs w:val="27"/>
        </w:rPr>
        <w:t>万元，与年初预算相比，收、支总计各增加</w:t>
      </w:r>
      <w:r w:rsidRPr="00397592">
        <w:rPr>
          <w:rFonts w:ascii="times_new_roman" w:eastAsia="times_new_roman" w:hAnsi="times_new_roman" w:cs="times_new_roman"/>
          <w:kern w:val="0"/>
          <w:sz w:val="27"/>
          <w:szCs w:val="27"/>
        </w:rPr>
        <w:t>174.46</w:t>
      </w:r>
      <w:r>
        <w:rPr>
          <w:rFonts w:ascii="fang_song_gb2312" w:eastAsia="fang_song_gb2312" w:hAnsi="fang_song_gb2312" w:cs="fang_song_gb2312"/>
          <w:kern w:val="0"/>
          <w:sz w:val="27"/>
          <w:szCs w:val="27"/>
        </w:rPr>
        <w:t>万元，增长</w:t>
      </w:r>
      <w:r w:rsidRPr="00397592">
        <w:rPr>
          <w:rFonts w:ascii="times_new_roman" w:eastAsia="times_new_roman" w:hAnsi="times_new_roman" w:cs="times_new_roman"/>
          <w:kern w:val="0"/>
          <w:sz w:val="27"/>
          <w:szCs w:val="27"/>
        </w:rPr>
        <w:t>15.66</w:t>
      </w:r>
      <w:r>
        <w:rPr>
          <w:rFonts w:ascii="fang_song_gb2312" w:eastAsia="fang_song_gb2312" w:hAnsi="fang_song_gb2312" w:cs="fang_song_gb2312"/>
          <w:kern w:val="0"/>
          <w:sz w:val="27"/>
          <w:szCs w:val="27"/>
        </w:rPr>
        <w:t>%，变动原因：</w:t>
      </w:r>
      <w:r w:rsidR="00397592">
        <w:rPr>
          <w:rFonts w:ascii="fang_song_gb2312" w:eastAsiaTheme="minorEastAsia" w:hAnsi="fang_song_gb2312" w:cs="fang_song_gb2312" w:hint="eastAsia"/>
          <w:kern w:val="0"/>
          <w:sz w:val="27"/>
          <w:szCs w:val="27"/>
        </w:rPr>
        <w:t>人员和项目支出增加，发放了上年的未休假补贴及人员调资，对未成年检察服务区进行了升级改造</w:t>
      </w:r>
      <w:r>
        <w:rPr>
          <w:rFonts w:ascii="fang_song_gb2312" w:eastAsia="fang_song_gb2312" w:hAnsi="fang_song_gb2312" w:cs="fang_song_gb2312"/>
          <w:kern w:val="0"/>
          <w:sz w:val="27"/>
          <w:szCs w:val="27"/>
        </w:rPr>
        <w:t>；与上年决算相比，收、支总计各增加</w:t>
      </w:r>
      <w:r w:rsidRPr="00397592">
        <w:rPr>
          <w:rFonts w:ascii="times_new_roman" w:eastAsia="times_new_roman" w:hAnsi="times_new_roman" w:cs="times_new_roman"/>
          <w:kern w:val="0"/>
          <w:sz w:val="27"/>
          <w:szCs w:val="27"/>
        </w:rPr>
        <w:t>106.30</w:t>
      </w:r>
      <w:r>
        <w:rPr>
          <w:rFonts w:ascii="fang_song_gb2312" w:eastAsia="fang_song_gb2312" w:hAnsi="fang_song_gb2312" w:cs="fang_song_gb2312"/>
          <w:kern w:val="0"/>
          <w:sz w:val="27"/>
          <w:szCs w:val="27"/>
        </w:rPr>
        <w:t>万元，增长</w:t>
      </w:r>
      <w:r w:rsidRPr="00397592">
        <w:rPr>
          <w:rFonts w:ascii="times_new_roman" w:eastAsia="times_new_roman" w:hAnsi="times_new_roman" w:cs="times_new_roman"/>
          <w:kern w:val="0"/>
          <w:sz w:val="27"/>
          <w:szCs w:val="27"/>
        </w:rPr>
        <w:t>8.99</w:t>
      </w:r>
      <w:r>
        <w:rPr>
          <w:rFonts w:ascii="fang_song_gb2312" w:eastAsia="fang_song_gb2312" w:hAnsi="fang_song_gb2312" w:cs="fang_song_gb2312"/>
          <w:kern w:val="0"/>
          <w:sz w:val="27"/>
          <w:szCs w:val="27"/>
        </w:rPr>
        <w:t>%，变动原因：</w:t>
      </w:r>
      <w:r w:rsidR="00397592">
        <w:rPr>
          <w:rFonts w:ascii="fang_song_gb2312" w:eastAsiaTheme="minorEastAsia" w:hAnsi="fang_song_gb2312" w:cs="fang_song_gb2312" w:hint="eastAsia"/>
          <w:kern w:val="0"/>
          <w:sz w:val="27"/>
          <w:szCs w:val="27"/>
        </w:rPr>
        <w:t>人员调资，人员经费增加，项目支出增加</w:t>
      </w:r>
      <w:r>
        <w:rPr>
          <w:rFonts w:ascii="fang_song_gb2312" w:eastAsia="fang_song_gb2312" w:hAnsi="fang_song_gb2312" w:cs="fang_song_gb2312"/>
          <w:kern w:val="0"/>
          <w:sz w:val="27"/>
          <w:szCs w:val="27"/>
        </w:rPr>
        <w:t>。</w:t>
      </w:r>
    </w:p>
    <w:p w:rsidR="00686943" w:rsidRPr="001D55F1" w:rsidRDefault="000D03FB" w:rsidP="001D55F1">
      <w:pPr>
        <w:widowControl/>
        <w:spacing w:before="240" w:after="240"/>
        <w:jc w:val="left"/>
        <w:rPr>
          <w:rFonts w:eastAsiaTheme="minorEastAsia"/>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Pr>
          <w:rFonts w:ascii="Calibri" w:eastAsia="Calibri" w:hAnsi="Calibri" w:cs="Calibri"/>
          <w:b/>
          <w:bCs/>
          <w:kern w:val="0"/>
          <w:sz w:val="27"/>
          <w:szCs w:val="27"/>
        </w:rPr>
        <w:t> </w:t>
      </w:r>
      <w:r>
        <w:rPr>
          <w:rFonts w:ascii="SimHei" w:eastAsia="SimHei" w:hAnsi="SimHei" w:cs="SimHei"/>
          <w:b/>
          <w:bCs/>
          <w:kern w:val="0"/>
          <w:sz w:val="27"/>
          <w:szCs w:val="27"/>
        </w:rPr>
        <w:t xml:space="preserve"> 五、一般公共预算财政拨款支出决算情况说明</w:t>
      </w:r>
    </w:p>
    <w:p w:rsidR="00686943" w:rsidRDefault="000D03FB">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林西县人民检察院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年度一般公共预算财政拨款支出决算</w:t>
      </w:r>
      <w:r w:rsidRPr="00397592">
        <w:rPr>
          <w:rFonts w:ascii="times_new_roman" w:eastAsia="times_new_roman" w:hAnsi="times_new_roman" w:cs="times_new_roman"/>
          <w:kern w:val="0"/>
          <w:sz w:val="27"/>
          <w:szCs w:val="27"/>
        </w:rPr>
        <w:t xml:space="preserve"> 1,288.35</w:t>
      </w:r>
      <w:r>
        <w:rPr>
          <w:rFonts w:ascii="fang_song_gb2312" w:eastAsia="fang_song_gb2312" w:hAnsi="fang_song_gb2312" w:cs="fang_song_gb2312"/>
          <w:kern w:val="0"/>
          <w:sz w:val="27"/>
          <w:szCs w:val="27"/>
        </w:rPr>
        <w:t>万元。与年初预算</w:t>
      </w:r>
      <w:r w:rsidRPr="00397592">
        <w:rPr>
          <w:rFonts w:ascii="times_new_roman" w:eastAsia="times_new_roman" w:hAnsi="times_new_roman" w:cs="times_new_roman"/>
          <w:kern w:val="0"/>
          <w:sz w:val="27"/>
          <w:szCs w:val="27"/>
        </w:rPr>
        <w:t xml:space="preserve"> 1,113.89</w:t>
      </w:r>
      <w:r>
        <w:rPr>
          <w:rFonts w:ascii="fang_song_gb2312" w:eastAsia="fang_song_gb2312" w:hAnsi="fang_song_gb2312" w:cs="fang_song_gb2312"/>
          <w:kern w:val="0"/>
          <w:sz w:val="27"/>
          <w:szCs w:val="27"/>
        </w:rPr>
        <w:t>万元相比，完成年初预算的</w:t>
      </w:r>
      <w:r w:rsidRPr="00397592">
        <w:rPr>
          <w:rFonts w:ascii="times_new_roman" w:eastAsia="times_new_roman" w:hAnsi="times_new_roman" w:cs="times_new_roman"/>
          <w:kern w:val="0"/>
          <w:sz w:val="27"/>
          <w:szCs w:val="27"/>
        </w:rPr>
        <w:t xml:space="preserve"> 115.66</w:t>
      </w:r>
      <w:r>
        <w:rPr>
          <w:rFonts w:ascii="fang_song_gb2312" w:eastAsia="fang_song_gb2312" w:hAnsi="fang_song_gb2312" w:cs="fang_song_gb2312"/>
          <w:kern w:val="0"/>
          <w:sz w:val="27"/>
          <w:szCs w:val="27"/>
        </w:rPr>
        <w:t>%。其中：</w:t>
      </w:r>
    </w:p>
    <w:p w:rsidR="00686943" w:rsidRDefault="000D03FB">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lastRenderedPageBreak/>
        <w:t>    （一）公共安全（类）</w:t>
      </w:r>
    </w:p>
    <w:p w:rsidR="00686943" w:rsidRDefault="000D03FB">
      <w:pPr>
        <w:widowControl/>
        <w:spacing w:before="240" w:after="240"/>
        <w:rPr>
          <w:rFonts w:eastAsia="Times New Roman"/>
          <w:kern w:val="0"/>
          <w:sz w:val="24"/>
        </w:rPr>
      </w:pPr>
      <w:r>
        <w:rPr>
          <w:rFonts w:ascii="fang_song_gb2312" w:eastAsia="fang_song_gb2312" w:hAnsi="fang_song_gb2312" w:cs="fang_song_gb2312"/>
          <w:kern w:val="0"/>
          <w:sz w:val="27"/>
          <w:szCs w:val="27"/>
        </w:rPr>
        <w:t>    公共安全类决算数为</w:t>
      </w:r>
      <w:r w:rsidRPr="00397592">
        <w:rPr>
          <w:rFonts w:ascii="times_new_roman" w:eastAsia="times_new_roman" w:hAnsi="times_new_roman" w:cs="times_new_roman"/>
          <w:kern w:val="0"/>
          <w:sz w:val="27"/>
          <w:szCs w:val="27"/>
        </w:rPr>
        <w:t xml:space="preserve"> 1,142.33</w:t>
      </w:r>
      <w:r>
        <w:rPr>
          <w:rFonts w:ascii="fang_song_gb2312" w:eastAsia="fang_song_gb2312" w:hAnsi="fang_song_gb2312" w:cs="fang_song_gb2312"/>
          <w:kern w:val="0"/>
          <w:sz w:val="27"/>
          <w:szCs w:val="27"/>
        </w:rPr>
        <w:t>万元，与年初预算相比增加</w:t>
      </w:r>
      <w:r w:rsidRPr="00397592">
        <w:rPr>
          <w:rFonts w:ascii="times_new_roman" w:eastAsia="times_new_roman" w:hAnsi="times_new_roman" w:cs="times_new_roman"/>
          <w:kern w:val="0"/>
          <w:sz w:val="27"/>
          <w:szCs w:val="27"/>
        </w:rPr>
        <w:t>169.39</w:t>
      </w:r>
      <w:r>
        <w:rPr>
          <w:rFonts w:ascii="fang_song_gb2312" w:eastAsia="fang_song_gb2312" w:hAnsi="fang_song_gb2312" w:cs="fang_song_gb2312"/>
          <w:kern w:val="0"/>
          <w:sz w:val="27"/>
          <w:szCs w:val="27"/>
        </w:rPr>
        <w:t>万元。其中：</w:t>
      </w:r>
    </w:p>
    <w:p w:rsidR="00686943" w:rsidRDefault="000D03FB">
      <w:pPr>
        <w:widowControl/>
        <w:spacing w:before="240" w:after="240"/>
        <w:rPr>
          <w:rFonts w:ascii="fang_song_gb2312" w:eastAsiaTheme="minorEastAsia" w:hAnsi="fang_song_gb2312" w:cs="fang_song_gb2312" w:hint="eastAsia"/>
          <w:kern w:val="0"/>
          <w:sz w:val="27"/>
          <w:szCs w:val="27"/>
        </w:rPr>
      </w:pPr>
      <w:r>
        <w:rPr>
          <w:rFonts w:ascii="fang_song_gb2312" w:eastAsia="fang_song_gb2312" w:hAnsi="fang_song_gb2312" w:cs="fang_song_gb2312"/>
          <w:kern w:val="0"/>
          <w:sz w:val="27"/>
          <w:szCs w:val="27"/>
        </w:rPr>
        <w:t xml:space="preserve">    </w:t>
      </w:r>
      <w:r w:rsidR="003F0886">
        <w:rPr>
          <w:rFonts w:ascii="fang_song_gb2312" w:eastAsiaTheme="minorEastAsia" w:hAnsi="fang_song_gb2312" w:cs="fang_song_gb2312" w:hint="eastAsia"/>
          <w:kern w:val="0"/>
          <w:sz w:val="27"/>
          <w:szCs w:val="27"/>
        </w:rPr>
        <w:t xml:space="preserve"> </w:t>
      </w:r>
      <w:r>
        <w:rPr>
          <w:rFonts w:ascii="fang_song_gb2312" w:eastAsia="fang_song_gb2312" w:hAnsi="fang_song_gb2312" w:cs="fang_song_gb2312"/>
          <w:kern w:val="0"/>
          <w:sz w:val="27"/>
          <w:szCs w:val="27"/>
        </w:rPr>
        <w:t>1．</w:t>
      </w:r>
      <w:r w:rsidR="00397592">
        <w:rPr>
          <w:rFonts w:ascii="fang_song_gb2312" w:eastAsiaTheme="minorEastAsia" w:hAnsi="fang_song_gb2312" w:cs="fang_song_gb2312" w:hint="eastAsia"/>
          <w:kern w:val="0"/>
          <w:sz w:val="27"/>
          <w:szCs w:val="27"/>
        </w:rPr>
        <w:t>检察</w:t>
      </w:r>
      <w:r>
        <w:rPr>
          <w:rFonts w:ascii="fang_song_gb2312" w:eastAsia="fang_song_gb2312" w:hAnsi="fang_song_gb2312" w:cs="fang_song_gb2312"/>
          <w:kern w:val="0"/>
          <w:sz w:val="27"/>
          <w:szCs w:val="27"/>
        </w:rPr>
        <w:t>（款）行政运行（项）。年初预算</w:t>
      </w:r>
      <w:r w:rsidR="003F0886" w:rsidRPr="003F0886">
        <w:rPr>
          <w:rFonts w:ascii="times_new_roman" w:eastAsiaTheme="minorEastAsia" w:hAnsi="times_new_roman" w:cs="times_new_roman" w:hint="eastAsia"/>
          <w:kern w:val="0"/>
          <w:sz w:val="27"/>
          <w:szCs w:val="27"/>
        </w:rPr>
        <w:t>572.28</w:t>
      </w:r>
      <w:r>
        <w:rPr>
          <w:rFonts w:ascii="fang_song_gb2312" w:eastAsia="fang_song_gb2312" w:hAnsi="fang_song_gb2312" w:cs="fang_song_gb2312"/>
          <w:kern w:val="0"/>
          <w:sz w:val="27"/>
          <w:szCs w:val="27"/>
        </w:rPr>
        <w:t>万元，支出决算</w:t>
      </w:r>
      <w:r w:rsidR="003F0886" w:rsidRPr="003F0886">
        <w:rPr>
          <w:rFonts w:ascii="times_new_roman" w:eastAsiaTheme="minorEastAsia" w:hAnsi="times_new_roman" w:cs="times_new_roman" w:hint="eastAsia"/>
          <w:kern w:val="0"/>
          <w:sz w:val="27"/>
          <w:szCs w:val="27"/>
        </w:rPr>
        <w:t>644.09</w:t>
      </w:r>
      <w:r>
        <w:rPr>
          <w:rFonts w:ascii="fang_song_gb2312" w:eastAsia="fang_song_gb2312" w:hAnsi="fang_song_gb2312" w:cs="fang_song_gb2312"/>
          <w:kern w:val="0"/>
          <w:sz w:val="27"/>
          <w:szCs w:val="27"/>
        </w:rPr>
        <w:t>万元，完成年初预算的</w:t>
      </w:r>
      <w:r w:rsidR="003F0886" w:rsidRPr="003F0886">
        <w:rPr>
          <w:rFonts w:ascii="times_new_roman" w:eastAsiaTheme="minorEastAsia" w:hAnsi="times_new_roman" w:cs="times_new_roman" w:hint="eastAsia"/>
          <w:kern w:val="0"/>
          <w:sz w:val="27"/>
          <w:szCs w:val="27"/>
        </w:rPr>
        <w:t>100</w:t>
      </w:r>
      <w:r>
        <w:rPr>
          <w:rFonts w:ascii="fang_song_gb2312" w:eastAsia="fang_song_gb2312" w:hAnsi="fang_song_gb2312" w:cs="fang_song_gb2312"/>
          <w:kern w:val="0"/>
          <w:sz w:val="27"/>
          <w:szCs w:val="27"/>
        </w:rPr>
        <w:t>%。决算数与年初预算数的差异原因：</w:t>
      </w:r>
      <w:r w:rsidR="003F0886">
        <w:rPr>
          <w:rFonts w:ascii="fang_song_gb2312" w:eastAsiaTheme="minorEastAsia" w:hAnsi="fang_song_gb2312" w:cs="fang_song_gb2312" w:hint="eastAsia"/>
          <w:kern w:val="0"/>
          <w:sz w:val="27"/>
          <w:szCs w:val="27"/>
        </w:rPr>
        <w:t>发放了上年的未休假补贴及人员调资</w:t>
      </w:r>
      <w:r>
        <w:rPr>
          <w:rFonts w:ascii="fang_song_gb2312" w:eastAsia="fang_song_gb2312" w:hAnsi="fang_song_gb2312" w:cs="fang_song_gb2312"/>
          <w:kern w:val="0"/>
          <w:sz w:val="27"/>
          <w:szCs w:val="27"/>
        </w:rPr>
        <w:t>。</w:t>
      </w:r>
    </w:p>
    <w:p w:rsidR="003F0886" w:rsidRPr="003F0886" w:rsidRDefault="003F0886">
      <w:pPr>
        <w:widowControl/>
        <w:spacing w:before="240" w:after="240"/>
        <w:rPr>
          <w:rFonts w:ascii="fang_song_gb2312" w:eastAsiaTheme="minorEastAsia" w:hAnsi="fang_song_gb2312" w:cs="fang_song_gb2312" w:hint="eastAsia"/>
          <w:kern w:val="0"/>
          <w:sz w:val="27"/>
          <w:szCs w:val="27"/>
        </w:rPr>
      </w:pPr>
      <w:r>
        <w:rPr>
          <w:rFonts w:ascii="fang_song_gb2312" w:eastAsiaTheme="minorEastAsia" w:hAnsi="fang_song_gb2312" w:cs="fang_song_gb2312" w:hint="eastAsia"/>
          <w:kern w:val="0"/>
          <w:sz w:val="27"/>
          <w:szCs w:val="27"/>
        </w:rPr>
        <w:t xml:space="preserve">    </w:t>
      </w:r>
      <w:r w:rsidRPr="003F0886">
        <w:rPr>
          <w:rFonts w:ascii="fang_song_gb2312" w:eastAsia="fang_song_gb2312" w:hAnsi="fang_song_gb2312" w:cs="fang_song_gb2312" w:hint="eastAsia"/>
          <w:kern w:val="0"/>
          <w:sz w:val="27"/>
          <w:szCs w:val="27"/>
        </w:rPr>
        <w:t>2. 检察（款）一般行政管理事务（项）。年初预算</w:t>
      </w:r>
      <w:r>
        <w:rPr>
          <w:rFonts w:ascii="fang_song_gb2312" w:eastAsiaTheme="minorEastAsia" w:hAnsi="fang_song_gb2312" w:cs="fang_song_gb2312" w:hint="eastAsia"/>
          <w:kern w:val="0"/>
          <w:sz w:val="27"/>
          <w:szCs w:val="27"/>
        </w:rPr>
        <w:t>400.66</w:t>
      </w:r>
      <w:r w:rsidRPr="003F0886">
        <w:rPr>
          <w:rFonts w:ascii="fang_song_gb2312" w:eastAsia="fang_song_gb2312" w:hAnsi="fang_song_gb2312" w:cs="fang_song_gb2312" w:hint="eastAsia"/>
          <w:kern w:val="0"/>
          <w:sz w:val="27"/>
          <w:szCs w:val="27"/>
        </w:rPr>
        <w:t>万元，支出决算</w:t>
      </w:r>
      <w:r>
        <w:rPr>
          <w:rFonts w:ascii="fang_song_gb2312" w:eastAsiaTheme="minorEastAsia" w:hAnsi="fang_song_gb2312" w:cs="fang_song_gb2312" w:hint="eastAsia"/>
          <w:kern w:val="0"/>
          <w:sz w:val="27"/>
          <w:szCs w:val="27"/>
        </w:rPr>
        <w:t>498.24</w:t>
      </w:r>
      <w:r w:rsidRPr="003F0886">
        <w:rPr>
          <w:rFonts w:ascii="fang_song_gb2312" w:eastAsia="fang_song_gb2312" w:hAnsi="fang_song_gb2312" w:cs="fang_song_gb2312" w:hint="eastAsia"/>
          <w:kern w:val="0"/>
          <w:sz w:val="27"/>
          <w:szCs w:val="27"/>
        </w:rPr>
        <w:t>万元，完成年初预算的100%。决算数与年初预算数的差异原因：</w:t>
      </w:r>
      <w:r>
        <w:rPr>
          <w:rFonts w:ascii="fang_song_gb2312" w:eastAsiaTheme="minorEastAsia" w:hAnsi="fang_song_gb2312" w:cs="fang_song_gb2312" w:hint="eastAsia"/>
          <w:kern w:val="0"/>
          <w:sz w:val="27"/>
          <w:szCs w:val="27"/>
        </w:rPr>
        <w:t>对未成年检察服务区进行了升级改造。</w:t>
      </w:r>
    </w:p>
    <w:p w:rsidR="003F0886" w:rsidRPr="003F0886" w:rsidRDefault="003F0886">
      <w:pPr>
        <w:widowControl/>
        <w:spacing w:before="240" w:after="240"/>
        <w:rPr>
          <w:rFonts w:eastAsiaTheme="minorEastAsia"/>
          <w:kern w:val="0"/>
          <w:sz w:val="24"/>
        </w:rPr>
      </w:pPr>
    </w:p>
    <w:p w:rsidR="00686943" w:rsidRDefault="000D03FB">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（三）社会保障和就业支出（类）</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社会保障和就业支出类决算数为</w:t>
      </w:r>
      <w:r w:rsidRPr="001D55F1">
        <w:rPr>
          <w:rFonts w:ascii="times_new_roman" w:eastAsia="times_new_roman" w:hAnsi="times_new_roman" w:cs="times_new_roman"/>
          <w:kern w:val="0"/>
          <w:sz w:val="27"/>
          <w:szCs w:val="27"/>
        </w:rPr>
        <w:t xml:space="preserve"> 64.62</w:t>
      </w:r>
      <w:r w:rsidR="003F0886">
        <w:rPr>
          <w:rFonts w:ascii="fang_song_gb2312" w:eastAsia="fang_song_gb2312" w:hAnsi="fang_song_gb2312" w:cs="fang_song_gb2312"/>
          <w:kern w:val="0"/>
          <w:sz w:val="27"/>
          <w:szCs w:val="27"/>
        </w:rPr>
        <w:t>万元，与年初预算相比</w:t>
      </w:r>
      <w:r>
        <w:rPr>
          <w:rFonts w:ascii="fang_song_gb2312" w:eastAsia="fang_song_gb2312" w:hAnsi="fang_song_gb2312" w:cs="fang_song_gb2312"/>
          <w:kern w:val="0"/>
          <w:sz w:val="27"/>
          <w:szCs w:val="27"/>
        </w:rPr>
        <w:t>减少</w:t>
      </w:r>
      <w:r w:rsidRPr="001D55F1">
        <w:rPr>
          <w:rFonts w:ascii="times_new_roman" w:eastAsia="times_new_roman" w:hAnsi="times_new_roman" w:cs="times_new_roman"/>
          <w:kern w:val="0"/>
          <w:sz w:val="27"/>
          <w:szCs w:val="27"/>
        </w:rPr>
        <w:t>3.43</w:t>
      </w:r>
      <w:r>
        <w:rPr>
          <w:rFonts w:ascii="fang_song_gb2312" w:eastAsia="fang_song_gb2312" w:hAnsi="fang_song_gb2312" w:cs="fang_song_gb2312"/>
          <w:kern w:val="0"/>
          <w:sz w:val="27"/>
          <w:szCs w:val="27"/>
        </w:rPr>
        <w:t>万元。其中：</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1．</w:t>
      </w:r>
      <w:r w:rsidR="00E2712E">
        <w:rPr>
          <w:rFonts w:eastAsia="Times New Roman"/>
          <w:kern w:val="0"/>
          <w:sz w:val="24"/>
        </w:rPr>
        <w:t xml:space="preserve"> </w:t>
      </w:r>
      <w:r>
        <w:rPr>
          <w:rFonts w:ascii="fang_song_gb2312" w:eastAsia="fang_song_gb2312" w:hAnsi="fang_song_gb2312" w:cs="fang_song_gb2312"/>
          <w:kern w:val="0"/>
          <w:sz w:val="27"/>
          <w:szCs w:val="27"/>
        </w:rPr>
        <w:t>行政事业单位养老支出（款）机关事业单位基本养老保险缴费支出（项）。年初预算</w:t>
      </w:r>
      <w:r w:rsidR="00E2712E" w:rsidRPr="00E2712E">
        <w:rPr>
          <w:rFonts w:ascii="times_new_roman" w:eastAsiaTheme="minorEastAsia" w:hAnsi="times_new_roman" w:cs="times_new_roman" w:hint="eastAsia"/>
          <w:kern w:val="0"/>
          <w:sz w:val="27"/>
          <w:szCs w:val="27"/>
        </w:rPr>
        <w:t>45.37</w:t>
      </w:r>
      <w:r>
        <w:rPr>
          <w:rFonts w:ascii="fang_song_gb2312" w:eastAsia="fang_song_gb2312" w:hAnsi="fang_song_gb2312" w:cs="fang_song_gb2312"/>
          <w:kern w:val="0"/>
          <w:sz w:val="27"/>
          <w:szCs w:val="27"/>
        </w:rPr>
        <w:t>万元，支出决算</w:t>
      </w:r>
      <w:r w:rsidR="00E2712E" w:rsidRPr="00E2712E">
        <w:rPr>
          <w:rFonts w:ascii="times_new_roman" w:eastAsiaTheme="minorEastAsia" w:hAnsi="times_new_roman" w:cs="times_new_roman" w:hint="eastAsia"/>
          <w:kern w:val="0"/>
          <w:sz w:val="27"/>
          <w:szCs w:val="27"/>
        </w:rPr>
        <w:t>45.55</w:t>
      </w:r>
      <w:r>
        <w:rPr>
          <w:rFonts w:ascii="fang_song_gb2312" w:eastAsia="fang_song_gb2312" w:hAnsi="fang_song_gb2312" w:cs="fang_song_gb2312"/>
          <w:kern w:val="0"/>
          <w:sz w:val="27"/>
          <w:szCs w:val="27"/>
        </w:rPr>
        <w:t>万元，完成年初预算的</w:t>
      </w:r>
      <w:r w:rsidR="00E2712E">
        <w:rPr>
          <w:rFonts w:ascii="times_new_roman" w:eastAsiaTheme="minorEastAsia" w:hAnsi="times_new_roman" w:cs="times_new_roman" w:hint="eastAsia"/>
          <w:kern w:val="0"/>
          <w:sz w:val="27"/>
          <w:szCs w:val="27"/>
          <w:u w:val="single"/>
        </w:rPr>
        <w:t>99.6</w:t>
      </w:r>
      <w:r>
        <w:rPr>
          <w:rFonts w:ascii="fang_song_gb2312" w:eastAsia="fang_song_gb2312" w:hAnsi="fang_song_gb2312" w:cs="fang_song_gb2312"/>
          <w:kern w:val="0"/>
          <w:sz w:val="27"/>
          <w:szCs w:val="27"/>
        </w:rPr>
        <w:t>%。决算数与年初预算数的差异原因：</w:t>
      </w:r>
      <w:r w:rsidR="00E2712E">
        <w:rPr>
          <w:rFonts w:ascii="fang_song_gb2312" w:eastAsiaTheme="minorEastAsia" w:hAnsi="fang_song_gb2312" w:cs="fang_song_gb2312" w:hint="eastAsia"/>
          <w:kern w:val="0"/>
          <w:sz w:val="27"/>
          <w:szCs w:val="27"/>
        </w:rPr>
        <w:t>养老保险基数发生调整</w:t>
      </w:r>
      <w:r>
        <w:rPr>
          <w:rFonts w:ascii="fang_song_gb2312" w:eastAsia="fang_song_gb2312" w:hAnsi="fang_song_gb2312" w:cs="fang_song_gb2312"/>
          <w:kern w:val="0"/>
          <w:sz w:val="27"/>
          <w:szCs w:val="27"/>
        </w:rPr>
        <w:t>。</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xml:space="preserve">    </w:t>
      </w:r>
      <w:r w:rsidR="00E2712E">
        <w:rPr>
          <w:rFonts w:ascii="times_new_roman" w:eastAsiaTheme="minorEastAsia" w:hAnsi="times_new_roman" w:cs="times_new_roman" w:hint="eastAsia"/>
          <w:kern w:val="0"/>
          <w:sz w:val="27"/>
          <w:szCs w:val="27"/>
        </w:rPr>
        <w:t>2</w:t>
      </w:r>
      <w:r>
        <w:rPr>
          <w:rFonts w:ascii="times_new_roman" w:eastAsia="times_new_roman" w:hAnsi="times_new_roman" w:cs="times_new_roman"/>
          <w:kern w:val="0"/>
          <w:sz w:val="27"/>
          <w:szCs w:val="27"/>
        </w:rPr>
        <w:t>．</w:t>
      </w:r>
      <w:r>
        <w:rPr>
          <w:rFonts w:ascii="fang_song_gb2312" w:eastAsia="fang_song_gb2312" w:hAnsi="fang_song_gb2312" w:cs="fang_song_gb2312"/>
          <w:kern w:val="0"/>
          <w:sz w:val="27"/>
          <w:szCs w:val="27"/>
        </w:rPr>
        <w:t>行政事业单位养老支出（款）机关事业单位职业年金缴费支出（项）。年初预算</w:t>
      </w:r>
      <w:r w:rsidR="00E2712E" w:rsidRPr="00E2712E">
        <w:rPr>
          <w:rFonts w:ascii="times_new_roman" w:eastAsiaTheme="minorEastAsia" w:hAnsi="times_new_roman" w:cs="times_new_roman" w:hint="eastAsia"/>
          <w:kern w:val="0"/>
          <w:sz w:val="27"/>
          <w:szCs w:val="27"/>
        </w:rPr>
        <w:t>22.68</w:t>
      </w:r>
      <w:r>
        <w:rPr>
          <w:rFonts w:ascii="fang_song_gb2312" w:eastAsia="fang_song_gb2312" w:hAnsi="fang_song_gb2312" w:cs="fang_song_gb2312"/>
          <w:kern w:val="0"/>
          <w:sz w:val="27"/>
          <w:szCs w:val="27"/>
        </w:rPr>
        <w:t>万元，支出决算</w:t>
      </w:r>
      <w:r w:rsidR="00E2712E" w:rsidRPr="00E2712E">
        <w:rPr>
          <w:rFonts w:ascii="times_new_roman" w:eastAsiaTheme="minorEastAsia" w:hAnsi="times_new_roman" w:cs="times_new_roman" w:hint="eastAsia"/>
          <w:kern w:val="0"/>
          <w:sz w:val="27"/>
          <w:szCs w:val="27"/>
        </w:rPr>
        <w:t>19.08</w:t>
      </w:r>
      <w:r>
        <w:rPr>
          <w:rFonts w:ascii="fang_song_gb2312" w:eastAsia="fang_song_gb2312" w:hAnsi="fang_song_gb2312" w:cs="fang_song_gb2312"/>
          <w:kern w:val="0"/>
          <w:sz w:val="27"/>
          <w:szCs w:val="27"/>
        </w:rPr>
        <w:t>万元，完成年初预算的</w:t>
      </w:r>
      <w:r w:rsidR="00E2712E" w:rsidRPr="00E2712E">
        <w:rPr>
          <w:rFonts w:ascii="times_new_roman" w:eastAsiaTheme="minorEastAsia" w:hAnsi="times_new_roman" w:cs="times_new_roman" w:hint="eastAsia"/>
          <w:kern w:val="0"/>
          <w:sz w:val="27"/>
          <w:szCs w:val="27"/>
        </w:rPr>
        <w:t>84.13</w:t>
      </w:r>
      <w:r>
        <w:rPr>
          <w:rFonts w:ascii="fang_song_gb2312" w:eastAsia="fang_song_gb2312" w:hAnsi="fang_song_gb2312" w:cs="fang_song_gb2312"/>
          <w:kern w:val="0"/>
          <w:sz w:val="27"/>
          <w:szCs w:val="27"/>
        </w:rPr>
        <w:t>%。决算数与年初预算数的差异原因</w:t>
      </w:r>
      <w:r w:rsidR="00E2712E">
        <w:rPr>
          <w:rFonts w:ascii="fang_song_gb2312" w:eastAsiaTheme="minorEastAsia" w:hAnsi="fang_song_gb2312" w:cs="fang_song_gb2312" w:hint="eastAsia"/>
          <w:kern w:val="0"/>
          <w:sz w:val="27"/>
          <w:szCs w:val="27"/>
        </w:rPr>
        <w:t>：职业年金在</w:t>
      </w:r>
      <w:r w:rsidR="00E2712E">
        <w:rPr>
          <w:rFonts w:ascii="fang_song_gb2312" w:eastAsiaTheme="minorEastAsia" w:hAnsi="fang_song_gb2312" w:cs="fang_song_gb2312" w:hint="eastAsia"/>
          <w:kern w:val="0"/>
          <w:sz w:val="27"/>
          <w:szCs w:val="27"/>
        </w:rPr>
        <w:t>3</w:t>
      </w:r>
      <w:r w:rsidR="00E2712E">
        <w:rPr>
          <w:rFonts w:ascii="fang_song_gb2312" w:eastAsiaTheme="minorEastAsia" w:hAnsi="fang_song_gb2312" w:cs="fang_song_gb2312" w:hint="eastAsia"/>
          <w:kern w:val="0"/>
          <w:sz w:val="27"/>
          <w:szCs w:val="27"/>
        </w:rPr>
        <w:t>月份开始本单位月缴</w:t>
      </w:r>
      <w:r>
        <w:rPr>
          <w:rFonts w:ascii="fang_song_gb2312" w:eastAsia="fang_song_gb2312" w:hAnsi="fang_song_gb2312" w:cs="fang_song_gb2312"/>
          <w:kern w:val="0"/>
          <w:sz w:val="27"/>
          <w:szCs w:val="27"/>
        </w:rPr>
        <w:t>。</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w:t>
      </w:r>
      <w:r>
        <w:rPr>
          <w:rFonts w:ascii="kai_ti_gb2312" w:eastAsia="kai_ti_gb2312" w:hAnsi="kai_ti_gb2312" w:cs="kai_ti_gb2312"/>
          <w:b/>
          <w:bCs/>
          <w:kern w:val="0"/>
          <w:sz w:val="27"/>
          <w:szCs w:val="27"/>
        </w:rPr>
        <w:t>    （四）卫生健康支出（类）</w:t>
      </w:r>
    </w:p>
    <w:p w:rsidR="00686943" w:rsidRDefault="000D03FB">
      <w:pPr>
        <w:widowControl/>
        <w:spacing w:before="240" w:after="240"/>
        <w:rPr>
          <w:rFonts w:eastAsia="Times New Roman"/>
          <w:kern w:val="0"/>
          <w:sz w:val="24"/>
        </w:rPr>
      </w:pPr>
      <w:r>
        <w:rPr>
          <w:rFonts w:ascii="fang_song_gb2312" w:eastAsia="fang_song_gb2312" w:hAnsi="fang_song_gb2312" w:cs="fang_song_gb2312"/>
          <w:kern w:val="0"/>
          <w:sz w:val="27"/>
          <w:szCs w:val="27"/>
        </w:rPr>
        <w:lastRenderedPageBreak/>
        <w:t>    卫生健康支出类决算数为</w:t>
      </w:r>
      <w:r w:rsidRPr="00E2712E">
        <w:rPr>
          <w:rFonts w:ascii="times_new_roman" w:eastAsia="times_new_roman" w:hAnsi="times_new_roman" w:cs="times_new_roman"/>
          <w:kern w:val="0"/>
          <w:sz w:val="27"/>
          <w:szCs w:val="27"/>
        </w:rPr>
        <w:t xml:space="preserve"> 28.97</w:t>
      </w:r>
      <w:r w:rsidR="00E2712E">
        <w:rPr>
          <w:rFonts w:ascii="fang_song_gb2312" w:eastAsia="fang_song_gb2312" w:hAnsi="fang_song_gb2312" w:cs="fang_song_gb2312"/>
          <w:kern w:val="0"/>
          <w:sz w:val="27"/>
          <w:szCs w:val="27"/>
        </w:rPr>
        <w:t>万元，与年初预算相比增加</w:t>
      </w:r>
      <w:r w:rsidRPr="00E2712E">
        <w:rPr>
          <w:rFonts w:ascii="times_new_roman" w:eastAsia="times_new_roman" w:hAnsi="times_new_roman" w:cs="times_new_roman"/>
          <w:kern w:val="0"/>
          <w:sz w:val="27"/>
          <w:szCs w:val="27"/>
        </w:rPr>
        <w:t xml:space="preserve"> 6.84</w:t>
      </w:r>
      <w:r>
        <w:rPr>
          <w:rFonts w:ascii="fang_song_gb2312" w:eastAsia="fang_song_gb2312" w:hAnsi="fang_song_gb2312" w:cs="fang_song_gb2312"/>
          <w:kern w:val="0"/>
          <w:sz w:val="27"/>
          <w:szCs w:val="27"/>
        </w:rPr>
        <w:t>万元。其中：</w:t>
      </w:r>
    </w:p>
    <w:p w:rsidR="00686943" w:rsidRDefault="000D03FB">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1．</w:t>
      </w:r>
      <w:r>
        <w:rPr>
          <w:rFonts w:ascii="fang_song_gb2312" w:eastAsia="fang_song_gb2312" w:hAnsi="fang_song_gb2312" w:cs="fang_song_gb2312"/>
          <w:kern w:val="0"/>
          <w:sz w:val="27"/>
          <w:szCs w:val="27"/>
        </w:rPr>
        <w:t>行政事业单位医疗（款）行政单位医疗（项）。年初预算</w:t>
      </w:r>
      <w:r w:rsidR="00E2712E" w:rsidRPr="00E2712E">
        <w:rPr>
          <w:rFonts w:ascii="times_new_roman" w:eastAsiaTheme="minorEastAsia" w:hAnsi="times_new_roman" w:cs="times_new_roman" w:hint="eastAsia"/>
          <w:kern w:val="0"/>
          <w:sz w:val="27"/>
          <w:szCs w:val="27"/>
        </w:rPr>
        <w:t>22.13</w:t>
      </w:r>
      <w:r>
        <w:rPr>
          <w:rFonts w:ascii="fang_song_gb2312" w:eastAsia="fang_song_gb2312" w:hAnsi="fang_song_gb2312" w:cs="fang_song_gb2312"/>
          <w:kern w:val="0"/>
          <w:sz w:val="27"/>
          <w:szCs w:val="27"/>
        </w:rPr>
        <w:t>万元，支出决算</w:t>
      </w:r>
      <w:r w:rsidR="00E2712E" w:rsidRPr="00E2712E">
        <w:rPr>
          <w:rFonts w:ascii="times_new_roman" w:eastAsiaTheme="minorEastAsia" w:hAnsi="times_new_roman" w:cs="times_new_roman" w:hint="eastAsia"/>
          <w:kern w:val="0"/>
          <w:sz w:val="27"/>
          <w:szCs w:val="27"/>
        </w:rPr>
        <w:t>28.97</w:t>
      </w:r>
      <w:r>
        <w:rPr>
          <w:rFonts w:ascii="fang_song_gb2312" w:eastAsia="fang_song_gb2312" w:hAnsi="fang_song_gb2312" w:cs="fang_song_gb2312"/>
          <w:kern w:val="0"/>
          <w:sz w:val="27"/>
          <w:szCs w:val="27"/>
        </w:rPr>
        <w:t>万元，完成年初预算的</w:t>
      </w:r>
      <w:r w:rsidR="00E2712E" w:rsidRPr="00E2712E">
        <w:rPr>
          <w:rFonts w:ascii="times_new_roman" w:eastAsiaTheme="minorEastAsia" w:hAnsi="times_new_roman" w:cs="times_new_roman" w:hint="eastAsia"/>
          <w:kern w:val="0"/>
          <w:sz w:val="27"/>
          <w:szCs w:val="27"/>
        </w:rPr>
        <w:t>100</w:t>
      </w:r>
      <w:r>
        <w:rPr>
          <w:rFonts w:ascii="fang_song_gb2312" w:eastAsia="fang_song_gb2312" w:hAnsi="fang_song_gb2312" w:cs="fang_song_gb2312"/>
          <w:kern w:val="0"/>
          <w:sz w:val="27"/>
          <w:szCs w:val="27"/>
        </w:rPr>
        <w:t>%。决算数与年初预算数的差异原因：</w:t>
      </w:r>
      <w:r w:rsidR="00E2712E">
        <w:rPr>
          <w:rFonts w:ascii="fang_song_gb2312" w:eastAsiaTheme="minorEastAsia" w:hAnsi="fang_song_gb2312" w:cs="fang_song_gb2312" w:hint="eastAsia"/>
          <w:kern w:val="0"/>
          <w:sz w:val="27"/>
          <w:szCs w:val="27"/>
        </w:rPr>
        <w:t>医疗保险基本增加，全口径报送的工资</w:t>
      </w:r>
      <w:r>
        <w:rPr>
          <w:rFonts w:ascii="fang_song_gb2312" w:eastAsia="fang_song_gb2312" w:hAnsi="fang_song_gb2312" w:cs="fang_song_gb2312"/>
          <w:kern w:val="0"/>
          <w:sz w:val="27"/>
          <w:szCs w:val="27"/>
        </w:rPr>
        <w:t>。</w:t>
      </w:r>
    </w:p>
    <w:p w:rsidR="00686943" w:rsidRDefault="000D03FB" w:rsidP="005808FD">
      <w:pPr>
        <w:widowControl/>
        <w:spacing w:before="240" w:after="240"/>
        <w:rPr>
          <w:rFonts w:eastAsia="Times New Roman"/>
          <w:kern w:val="0"/>
          <w:sz w:val="24"/>
        </w:rPr>
      </w:pPr>
      <w:r>
        <w:rPr>
          <w:rFonts w:ascii="fang_song_gb2312" w:eastAsia="fang_song_gb2312" w:hAnsi="fang_song_gb2312" w:cs="fang_song_gb2312"/>
          <w:kern w:val="0"/>
          <w:sz w:val="27"/>
          <w:szCs w:val="27"/>
        </w:rPr>
        <w:t>    </w:t>
      </w:r>
      <w:r>
        <w:rPr>
          <w:rFonts w:ascii="kai_ti_gb2312" w:eastAsia="kai_ti_gb2312" w:hAnsi="kai_ti_gb2312" w:cs="kai_ti_gb2312"/>
          <w:b/>
          <w:bCs/>
          <w:kern w:val="0"/>
          <w:sz w:val="27"/>
          <w:szCs w:val="27"/>
        </w:rPr>
        <w:t>    （五）住房保障支出（类）</w:t>
      </w:r>
    </w:p>
    <w:p w:rsidR="00686943" w:rsidRDefault="000D03FB">
      <w:pPr>
        <w:widowControl/>
        <w:spacing w:before="240" w:after="240"/>
        <w:rPr>
          <w:rFonts w:eastAsia="Times New Roman"/>
          <w:kern w:val="0"/>
          <w:sz w:val="24"/>
        </w:rPr>
      </w:pPr>
      <w:r>
        <w:rPr>
          <w:rFonts w:ascii="fang_song_gb2312" w:eastAsia="fang_song_gb2312" w:hAnsi="fang_song_gb2312" w:cs="fang_song_gb2312"/>
          <w:kern w:val="0"/>
          <w:sz w:val="27"/>
          <w:szCs w:val="27"/>
        </w:rPr>
        <w:t>    住房保障支出类决算数为</w:t>
      </w:r>
      <w:r w:rsidRPr="001D55F1">
        <w:rPr>
          <w:rFonts w:ascii="times_new_roman" w:eastAsia="times_new_roman" w:hAnsi="times_new_roman" w:cs="times_new_roman"/>
          <w:kern w:val="0"/>
          <w:sz w:val="27"/>
          <w:szCs w:val="27"/>
        </w:rPr>
        <w:t xml:space="preserve"> 52.43</w:t>
      </w:r>
      <w:r>
        <w:rPr>
          <w:rFonts w:ascii="fang_song_gb2312" w:eastAsia="fang_song_gb2312" w:hAnsi="fang_song_gb2312" w:cs="fang_song_gb2312"/>
          <w:kern w:val="0"/>
          <w:sz w:val="27"/>
          <w:szCs w:val="27"/>
        </w:rPr>
        <w:t>万元，与年初预算相比增加</w:t>
      </w:r>
      <w:r w:rsidRPr="00A304FC">
        <w:rPr>
          <w:rFonts w:ascii="times_new_roman" w:eastAsia="times_new_roman" w:hAnsi="times_new_roman" w:cs="times_new_roman"/>
          <w:kern w:val="0"/>
          <w:sz w:val="27"/>
          <w:szCs w:val="27"/>
        </w:rPr>
        <w:t xml:space="preserve"> 1.66</w:t>
      </w:r>
      <w:r>
        <w:rPr>
          <w:rFonts w:ascii="fang_song_gb2312" w:eastAsia="fang_song_gb2312" w:hAnsi="fang_song_gb2312" w:cs="fang_song_gb2312"/>
          <w:kern w:val="0"/>
          <w:sz w:val="27"/>
          <w:szCs w:val="27"/>
        </w:rPr>
        <w:t>万元。其中：</w:t>
      </w:r>
    </w:p>
    <w:p w:rsidR="00686943" w:rsidRPr="001D55F1" w:rsidRDefault="000D03FB" w:rsidP="00A304FC">
      <w:pPr>
        <w:spacing w:before="100" w:beforeAutospacing="1" w:after="100" w:afterAutospacing="1" w:line="560" w:lineRule="atLeast"/>
        <w:ind w:firstLine="640"/>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1．</w:t>
      </w:r>
      <w:r>
        <w:rPr>
          <w:rFonts w:ascii="fang_song_gb2312" w:eastAsia="fang_song_gb2312" w:hAnsi="fang_song_gb2312" w:cs="fang_song_gb2312"/>
          <w:kern w:val="0"/>
          <w:sz w:val="27"/>
          <w:szCs w:val="27"/>
        </w:rPr>
        <w:t>住房改革支出（款）住房公积金（项）。年初预算</w:t>
      </w:r>
      <w:r w:rsidR="00A304FC" w:rsidRPr="00A304FC">
        <w:rPr>
          <w:rFonts w:ascii="times_new_roman" w:eastAsiaTheme="minorEastAsia" w:hAnsi="times_new_roman" w:cs="times_new_roman" w:hint="eastAsia"/>
          <w:kern w:val="0"/>
          <w:sz w:val="27"/>
          <w:szCs w:val="27"/>
        </w:rPr>
        <w:t>50.77</w:t>
      </w:r>
      <w:r>
        <w:rPr>
          <w:rFonts w:ascii="fang_song_gb2312" w:eastAsia="fang_song_gb2312" w:hAnsi="fang_song_gb2312" w:cs="fang_song_gb2312"/>
          <w:kern w:val="0"/>
          <w:sz w:val="27"/>
          <w:szCs w:val="27"/>
        </w:rPr>
        <w:t>万元，支出决算</w:t>
      </w:r>
      <w:r w:rsidR="00A304FC" w:rsidRPr="00A304FC">
        <w:rPr>
          <w:rFonts w:ascii="times_new_roman" w:eastAsiaTheme="minorEastAsia" w:hAnsi="times_new_roman" w:cs="times_new_roman" w:hint="eastAsia"/>
          <w:kern w:val="0"/>
          <w:sz w:val="27"/>
          <w:szCs w:val="27"/>
        </w:rPr>
        <w:t>52.43</w:t>
      </w:r>
      <w:r>
        <w:rPr>
          <w:rFonts w:ascii="fang_song_gb2312" w:eastAsia="fang_song_gb2312" w:hAnsi="fang_song_gb2312" w:cs="fang_song_gb2312"/>
          <w:kern w:val="0"/>
          <w:sz w:val="27"/>
          <w:szCs w:val="27"/>
        </w:rPr>
        <w:t>万元，完成年初预算的</w:t>
      </w:r>
      <w:r w:rsidR="00A304FC" w:rsidRPr="00A304FC">
        <w:rPr>
          <w:rFonts w:ascii="times_new_roman" w:eastAsiaTheme="minorEastAsia" w:hAnsi="times_new_roman" w:cs="times_new_roman" w:hint="eastAsia"/>
          <w:kern w:val="0"/>
          <w:sz w:val="27"/>
          <w:szCs w:val="27"/>
        </w:rPr>
        <w:t>100</w:t>
      </w:r>
      <w:r>
        <w:rPr>
          <w:rFonts w:ascii="fang_song_gb2312" w:eastAsia="fang_song_gb2312" w:hAnsi="fang_song_gb2312" w:cs="fang_song_gb2312"/>
          <w:kern w:val="0"/>
          <w:sz w:val="27"/>
          <w:szCs w:val="27"/>
        </w:rPr>
        <w:t>%。决算数与年初预算数的差异原因：</w:t>
      </w:r>
      <w:r w:rsidR="00A304FC" w:rsidRPr="001D55F1">
        <w:rPr>
          <w:rFonts w:ascii="fang_song_gb2312" w:eastAsia="fang_song_gb2312" w:hAnsi="fang_song_gb2312" w:cs="fang_song_gb2312" w:hint="eastAsia"/>
          <w:kern w:val="0"/>
          <w:sz w:val="27"/>
          <w:szCs w:val="27"/>
        </w:rPr>
        <w:t>2023年我院住房公积金实际保障数低于年初预算数。</w:t>
      </w:r>
    </w:p>
    <w:p w:rsidR="00686943" w:rsidRDefault="000D03FB">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Pr>
          <w:rFonts w:ascii="Calibri" w:eastAsia="Calibri" w:hAnsi="Calibri" w:cs="Calibri"/>
          <w:b/>
          <w:bCs/>
          <w:kern w:val="0"/>
          <w:sz w:val="27"/>
          <w:szCs w:val="27"/>
        </w:rPr>
        <w:t> </w:t>
      </w:r>
      <w:r>
        <w:rPr>
          <w:rFonts w:ascii="SimHei" w:eastAsia="SimHei" w:hAnsi="SimHei" w:cs="SimHei"/>
          <w:b/>
          <w:bCs/>
          <w:kern w:val="0"/>
          <w:sz w:val="27"/>
          <w:szCs w:val="27"/>
        </w:rPr>
        <w:t xml:space="preserve"> 六、一般公共预算财政拨款基本支出决算情况说明</w:t>
      </w:r>
    </w:p>
    <w:p w:rsidR="00686943" w:rsidRDefault="000D03FB">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w:t>
      </w:r>
      <w:r>
        <w:rPr>
          <w:rFonts w:ascii="fang_song_gb2312" w:eastAsia="fang_song_gb2312" w:hAnsi="fang_song_gb2312" w:cs="fang_song_gb2312"/>
          <w:kern w:val="0"/>
          <w:sz w:val="27"/>
          <w:szCs w:val="27"/>
        </w:rPr>
        <w:t>    林西县人民检察院 2023年度一般公共预算财政拨款基本支出决算</w:t>
      </w:r>
      <w:r w:rsidRPr="00287EA6">
        <w:rPr>
          <w:rFonts w:ascii="times_new_roman" w:eastAsia="times_new_roman" w:hAnsi="times_new_roman" w:cs="times_new_roman"/>
          <w:kern w:val="0"/>
          <w:sz w:val="27"/>
          <w:szCs w:val="27"/>
        </w:rPr>
        <w:t xml:space="preserve"> 790.11</w:t>
      </w:r>
      <w:r>
        <w:rPr>
          <w:rFonts w:ascii="fang_song_gb2312" w:eastAsia="fang_song_gb2312" w:hAnsi="fang_song_gb2312" w:cs="fang_song_gb2312"/>
          <w:kern w:val="0"/>
          <w:sz w:val="27"/>
          <w:szCs w:val="27"/>
        </w:rPr>
        <w:t>万元，其中：</w:t>
      </w:r>
    </w:p>
    <w:p w:rsidR="00686943" w:rsidRDefault="000D03FB">
      <w:pPr>
        <w:widowControl/>
        <w:spacing w:before="240" w:after="240"/>
        <w:rPr>
          <w:rFonts w:eastAsia="Times New Roman"/>
          <w:kern w:val="0"/>
          <w:sz w:val="24"/>
        </w:rPr>
      </w:pPr>
      <w:r>
        <w:rPr>
          <w:rFonts w:ascii="fang_song_gb2312" w:eastAsia="fang_song_gb2312" w:hAnsi="fang_song_gb2312" w:cs="fang_song_gb2312"/>
          <w:b/>
          <w:bCs/>
          <w:kern w:val="0"/>
          <w:sz w:val="27"/>
          <w:szCs w:val="27"/>
        </w:rPr>
        <w:t>    （一）人员经费</w:t>
      </w:r>
      <w:r w:rsidRPr="00287EA6">
        <w:rPr>
          <w:rFonts w:ascii="times_new_roman" w:eastAsia="times_new_roman" w:hAnsi="times_new_roman" w:cs="times_new_roman"/>
          <w:kern w:val="0"/>
          <w:sz w:val="27"/>
          <w:szCs w:val="27"/>
        </w:rPr>
        <w:t xml:space="preserve"> 707.78</w:t>
      </w:r>
      <w:r>
        <w:rPr>
          <w:rFonts w:ascii="fang_song_gb2312" w:eastAsia="fang_song_gb2312" w:hAnsi="fang_song_gb2312" w:cs="fang_song_gb2312"/>
          <w:b/>
          <w:bCs/>
          <w:kern w:val="0"/>
          <w:sz w:val="27"/>
          <w:szCs w:val="27"/>
        </w:rPr>
        <w:t>万元</w:t>
      </w:r>
      <w:r>
        <w:rPr>
          <w:rFonts w:ascii="fang_song_gb2312" w:eastAsia="fang_song_gb2312" w:hAnsi="fang_song_gb2312" w:cs="fang_song_gb2312"/>
          <w:kern w:val="0"/>
          <w:sz w:val="27"/>
          <w:szCs w:val="27"/>
        </w:rPr>
        <w:t>。主要包括：基本工资</w:t>
      </w:r>
      <w:r w:rsidR="00287EA6">
        <w:rPr>
          <w:rFonts w:ascii="fang_song_gb2312" w:eastAsiaTheme="minorEastAsia" w:hAnsi="fang_song_gb2312" w:cs="fang_song_gb2312" w:hint="eastAsia"/>
          <w:kern w:val="0"/>
          <w:sz w:val="27"/>
          <w:szCs w:val="27"/>
        </w:rPr>
        <w:t>162.25</w:t>
      </w:r>
      <w:r w:rsidR="00287EA6">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、津贴补贴</w:t>
      </w:r>
      <w:r w:rsidR="00287EA6">
        <w:rPr>
          <w:rFonts w:ascii="fang_song_gb2312" w:eastAsiaTheme="minorEastAsia" w:hAnsi="fang_song_gb2312" w:cs="fang_song_gb2312" w:hint="eastAsia"/>
          <w:kern w:val="0"/>
          <w:sz w:val="27"/>
          <w:szCs w:val="27"/>
        </w:rPr>
        <w:t>351.42</w:t>
      </w:r>
      <w:r w:rsidR="00287EA6">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、奖金</w:t>
      </w:r>
      <w:r w:rsidR="00287EA6">
        <w:rPr>
          <w:rFonts w:ascii="fang_song_gb2312" w:eastAsiaTheme="minorEastAsia" w:hAnsi="fang_song_gb2312" w:cs="fang_song_gb2312" w:hint="eastAsia"/>
          <w:kern w:val="0"/>
          <w:sz w:val="27"/>
          <w:szCs w:val="27"/>
        </w:rPr>
        <w:t>32.93</w:t>
      </w:r>
      <w:r w:rsidR="00287EA6">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w:t>
      </w:r>
      <w:r w:rsidR="00287EA6">
        <w:rPr>
          <w:rFonts w:ascii="fang_song_gb2312" w:eastAsiaTheme="minorEastAsia" w:hAnsi="fang_song_gb2312" w:cs="fang_song_gb2312" w:hint="eastAsia"/>
          <w:kern w:val="0"/>
          <w:sz w:val="27"/>
          <w:szCs w:val="27"/>
        </w:rPr>
        <w:t>养老保险缴费</w:t>
      </w:r>
      <w:r w:rsidR="00287EA6">
        <w:rPr>
          <w:rFonts w:ascii="fang_song_gb2312" w:eastAsiaTheme="minorEastAsia" w:hAnsi="fang_song_gb2312" w:cs="fang_song_gb2312" w:hint="eastAsia"/>
          <w:kern w:val="0"/>
          <w:sz w:val="27"/>
          <w:szCs w:val="27"/>
        </w:rPr>
        <w:t>45.55</w:t>
      </w:r>
      <w:r w:rsidR="00287EA6">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w:t>
      </w:r>
      <w:r w:rsidR="00287EA6">
        <w:rPr>
          <w:rFonts w:ascii="fang_song_gb2312" w:eastAsiaTheme="minorEastAsia" w:hAnsi="fang_song_gb2312" w:cs="fang_song_gb2312" w:hint="eastAsia"/>
          <w:kern w:val="0"/>
          <w:sz w:val="27"/>
          <w:szCs w:val="27"/>
        </w:rPr>
        <w:t>职业年金缴费</w:t>
      </w:r>
      <w:r w:rsidR="00287EA6">
        <w:rPr>
          <w:rFonts w:ascii="fang_song_gb2312" w:eastAsiaTheme="minorEastAsia" w:hAnsi="fang_song_gb2312" w:cs="fang_song_gb2312" w:hint="eastAsia"/>
          <w:kern w:val="0"/>
          <w:sz w:val="27"/>
          <w:szCs w:val="27"/>
        </w:rPr>
        <w:t>19.08</w:t>
      </w:r>
      <w:r w:rsidR="00287EA6">
        <w:rPr>
          <w:rFonts w:ascii="fang_song_gb2312" w:eastAsiaTheme="minorEastAsia" w:hAnsi="fang_song_gb2312" w:cs="fang_song_gb2312" w:hint="eastAsia"/>
          <w:kern w:val="0"/>
          <w:sz w:val="27"/>
          <w:szCs w:val="27"/>
        </w:rPr>
        <w:t>万元、职工基本医疗保险缴费</w:t>
      </w:r>
      <w:r w:rsidR="00287EA6">
        <w:rPr>
          <w:rFonts w:ascii="fang_song_gb2312" w:eastAsiaTheme="minorEastAsia" w:hAnsi="fang_song_gb2312" w:cs="fang_song_gb2312" w:hint="eastAsia"/>
          <w:kern w:val="0"/>
          <w:sz w:val="27"/>
          <w:szCs w:val="27"/>
        </w:rPr>
        <w:t>28.97</w:t>
      </w:r>
      <w:r w:rsidR="00287EA6">
        <w:rPr>
          <w:rFonts w:ascii="fang_song_gb2312" w:eastAsiaTheme="minorEastAsia" w:hAnsi="fang_song_gb2312" w:cs="fang_song_gb2312" w:hint="eastAsia"/>
          <w:kern w:val="0"/>
          <w:sz w:val="27"/>
          <w:szCs w:val="27"/>
        </w:rPr>
        <w:t>万元、其他社会保障缴费</w:t>
      </w:r>
      <w:r w:rsidR="00287EA6">
        <w:rPr>
          <w:rFonts w:ascii="fang_song_gb2312" w:eastAsiaTheme="minorEastAsia" w:hAnsi="fang_song_gb2312" w:cs="fang_song_gb2312" w:hint="eastAsia"/>
          <w:kern w:val="0"/>
          <w:sz w:val="27"/>
          <w:szCs w:val="27"/>
        </w:rPr>
        <w:t>0.83</w:t>
      </w:r>
      <w:r w:rsidR="00287EA6">
        <w:rPr>
          <w:rFonts w:ascii="fang_song_gb2312" w:eastAsiaTheme="minorEastAsia" w:hAnsi="fang_song_gb2312" w:cs="fang_song_gb2312" w:hint="eastAsia"/>
          <w:kern w:val="0"/>
          <w:sz w:val="27"/>
          <w:szCs w:val="27"/>
        </w:rPr>
        <w:t>万元、</w:t>
      </w:r>
      <w:r w:rsidR="00287EA6">
        <w:rPr>
          <w:rFonts w:ascii="fang_song_gb2312" w:eastAsia="fang_song_gb2312" w:hAnsi="fang_song_gb2312" w:cs="fang_song_gb2312"/>
          <w:kern w:val="0"/>
          <w:sz w:val="27"/>
          <w:szCs w:val="27"/>
        </w:rPr>
        <w:t>住房公积金</w:t>
      </w:r>
      <w:r w:rsidR="00287EA6">
        <w:rPr>
          <w:rFonts w:ascii="fang_song_gb2312" w:eastAsiaTheme="minorEastAsia" w:hAnsi="fang_song_gb2312" w:cs="fang_song_gb2312" w:hint="eastAsia"/>
          <w:kern w:val="0"/>
          <w:sz w:val="27"/>
          <w:szCs w:val="27"/>
        </w:rPr>
        <w:t>52.43</w:t>
      </w:r>
      <w:r w:rsidR="00287EA6">
        <w:rPr>
          <w:rFonts w:ascii="fang_song_gb2312" w:eastAsiaTheme="minorEastAsia" w:hAnsi="fang_song_gb2312" w:cs="fang_song_gb2312" w:hint="eastAsia"/>
          <w:kern w:val="0"/>
          <w:sz w:val="27"/>
          <w:szCs w:val="27"/>
        </w:rPr>
        <w:t>万元</w:t>
      </w:r>
      <w:r w:rsidR="00287EA6">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其他工资福利支出</w:t>
      </w:r>
      <w:r w:rsidR="00287EA6">
        <w:rPr>
          <w:rFonts w:ascii="fang_song_gb2312" w:eastAsiaTheme="minorEastAsia" w:hAnsi="fang_song_gb2312" w:cs="fang_song_gb2312" w:hint="eastAsia"/>
          <w:kern w:val="0"/>
          <w:sz w:val="27"/>
          <w:szCs w:val="27"/>
        </w:rPr>
        <w:t>14.32</w:t>
      </w:r>
      <w:r w:rsidR="00287EA6">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w:t>
      </w:r>
    </w:p>
    <w:p w:rsidR="00686943" w:rsidRPr="00DE4661" w:rsidRDefault="000D03FB">
      <w:pPr>
        <w:widowControl/>
        <w:spacing w:before="240" w:after="240"/>
        <w:rPr>
          <w:rFonts w:eastAsia="Times New Roman"/>
          <w:kern w:val="0"/>
          <w:sz w:val="24"/>
        </w:rPr>
      </w:pPr>
      <w:r>
        <w:rPr>
          <w:rFonts w:ascii="fang_song_gb2312" w:eastAsia="fang_song_gb2312" w:hAnsi="fang_song_gb2312" w:cs="fang_song_gb2312"/>
          <w:b/>
          <w:bCs/>
          <w:kern w:val="0"/>
          <w:sz w:val="27"/>
          <w:szCs w:val="27"/>
        </w:rPr>
        <w:t>    （二）公用经费</w:t>
      </w:r>
      <w:r w:rsidRPr="00DE4661">
        <w:rPr>
          <w:rFonts w:ascii="times_new_roman" w:eastAsia="times_new_roman" w:hAnsi="times_new_roman" w:cs="times_new_roman"/>
          <w:kern w:val="0"/>
          <w:sz w:val="27"/>
          <w:szCs w:val="27"/>
        </w:rPr>
        <w:t xml:space="preserve"> 82.33</w:t>
      </w:r>
      <w:r>
        <w:rPr>
          <w:rFonts w:ascii="fang_song_gb2312" w:eastAsia="fang_song_gb2312" w:hAnsi="fang_song_gb2312" w:cs="fang_song_gb2312"/>
          <w:b/>
          <w:bCs/>
          <w:kern w:val="0"/>
          <w:sz w:val="27"/>
          <w:szCs w:val="27"/>
        </w:rPr>
        <w:t>万元</w:t>
      </w:r>
      <w:r>
        <w:rPr>
          <w:rFonts w:ascii="fang_song_gb2312" w:eastAsia="fang_song_gb2312" w:hAnsi="fang_song_gb2312" w:cs="fang_song_gb2312"/>
          <w:kern w:val="0"/>
          <w:sz w:val="27"/>
          <w:szCs w:val="27"/>
        </w:rPr>
        <w:t>。主要包括：办公费</w:t>
      </w:r>
      <w:r w:rsidR="00DE4661">
        <w:rPr>
          <w:rFonts w:ascii="fang_song_gb2312" w:eastAsiaTheme="minorEastAsia" w:hAnsi="fang_song_gb2312" w:cs="fang_song_gb2312" w:hint="eastAsia"/>
          <w:kern w:val="0"/>
          <w:sz w:val="27"/>
          <w:szCs w:val="27"/>
        </w:rPr>
        <w:t>7</w:t>
      </w:r>
      <w:r w:rsidR="00DE4661">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、水费</w:t>
      </w:r>
      <w:r w:rsidR="00FF2FBB">
        <w:rPr>
          <w:rFonts w:ascii="fang_song_gb2312" w:eastAsiaTheme="minorEastAsia" w:hAnsi="fang_song_gb2312" w:cs="fang_song_gb2312" w:hint="eastAsia"/>
          <w:kern w:val="0"/>
          <w:sz w:val="27"/>
          <w:szCs w:val="27"/>
        </w:rPr>
        <w:t>0.5</w:t>
      </w:r>
      <w:r w:rsidR="00DE4661">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、电费</w:t>
      </w:r>
      <w:r w:rsidR="00DE4661">
        <w:rPr>
          <w:rFonts w:ascii="fang_song_gb2312" w:eastAsiaTheme="minorEastAsia" w:hAnsi="fang_song_gb2312" w:cs="fang_song_gb2312" w:hint="eastAsia"/>
          <w:kern w:val="0"/>
          <w:sz w:val="27"/>
          <w:szCs w:val="27"/>
        </w:rPr>
        <w:t>10.39</w:t>
      </w:r>
      <w:r w:rsidR="00DE4661">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、物业管理费</w:t>
      </w:r>
      <w:r w:rsidR="00DE4661">
        <w:rPr>
          <w:rFonts w:ascii="fang_song_gb2312" w:eastAsiaTheme="minorEastAsia" w:hAnsi="fang_song_gb2312" w:cs="fang_song_gb2312" w:hint="eastAsia"/>
          <w:kern w:val="0"/>
          <w:sz w:val="27"/>
          <w:szCs w:val="27"/>
        </w:rPr>
        <w:t>8.5</w:t>
      </w:r>
      <w:r w:rsidR="00FF2FBB">
        <w:rPr>
          <w:rFonts w:ascii="fang_song_gb2312" w:eastAsiaTheme="minorEastAsia" w:hAnsi="fang_song_gb2312" w:cs="fang_song_gb2312" w:hint="eastAsia"/>
          <w:kern w:val="0"/>
          <w:sz w:val="27"/>
          <w:szCs w:val="27"/>
        </w:rPr>
        <w:t>4</w:t>
      </w:r>
      <w:r w:rsidR="00DE4661">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、差旅费</w:t>
      </w:r>
      <w:r w:rsidR="00DE4661">
        <w:rPr>
          <w:rFonts w:ascii="fang_song_gb2312" w:eastAsiaTheme="minorEastAsia" w:hAnsi="fang_song_gb2312" w:cs="fang_song_gb2312" w:hint="eastAsia"/>
          <w:kern w:val="0"/>
          <w:sz w:val="27"/>
          <w:szCs w:val="27"/>
        </w:rPr>
        <w:t>6.9</w:t>
      </w:r>
      <w:r w:rsidR="00DE4661">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、公务接待费</w:t>
      </w:r>
      <w:r w:rsidR="00DE4661">
        <w:rPr>
          <w:rFonts w:ascii="fang_song_gb2312" w:eastAsiaTheme="minorEastAsia" w:hAnsi="fang_song_gb2312" w:cs="fang_song_gb2312" w:hint="eastAsia"/>
          <w:kern w:val="0"/>
          <w:sz w:val="27"/>
          <w:szCs w:val="27"/>
        </w:rPr>
        <w:t>4.6</w:t>
      </w:r>
      <w:r w:rsidR="00DE4661">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、工会经费</w:t>
      </w:r>
      <w:r w:rsidR="00DE4661">
        <w:rPr>
          <w:rFonts w:ascii="fang_song_gb2312" w:eastAsiaTheme="minorEastAsia" w:hAnsi="fang_song_gb2312" w:cs="fang_song_gb2312" w:hint="eastAsia"/>
          <w:kern w:val="0"/>
          <w:sz w:val="27"/>
          <w:szCs w:val="27"/>
        </w:rPr>
        <w:t>7.3</w:t>
      </w:r>
      <w:r w:rsidR="00DE4661">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、福利费</w:t>
      </w:r>
      <w:r w:rsidR="00DE4661">
        <w:rPr>
          <w:rFonts w:ascii="fang_song_gb2312" w:eastAsiaTheme="minorEastAsia" w:hAnsi="fang_song_gb2312" w:cs="fang_song_gb2312" w:hint="eastAsia"/>
          <w:kern w:val="0"/>
          <w:sz w:val="27"/>
          <w:szCs w:val="27"/>
        </w:rPr>
        <w:t>9.08</w:t>
      </w:r>
      <w:r w:rsidR="00DE4661">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、其他交通费用</w:t>
      </w:r>
      <w:r w:rsidR="00DE4661">
        <w:rPr>
          <w:rFonts w:ascii="fang_song_gb2312" w:eastAsiaTheme="minorEastAsia" w:hAnsi="fang_song_gb2312" w:cs="fang_song_gb2312" w:hint="eastAsia"/>
          <w:kern w:val="0"/>
          <w:sz w:val="27"/>
          <w:szCs w:val="27"/>
        </w:rPr>
        <w:t>28.02</w:t>
      </w:r>
      <w:r w:rsidR="00DE4661">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color w:val="0E00FE"/>
          <w:kern w:val="0"/>
          <w:sz w:val="27"/>
          <w:szCs w:val="27"/>
        </w:rPr>
        <w:t> </w:t>
      </w:r>
      <w:r w:rsidR="00DE4661">
        <w:rPr>
          <w:rFonts w:ascii="fang_song_gb2312" w:eastAsiaTheme="minorEastAsia" w:hAnsi="fang_song_gb2312" w:cs="fang_song_gb2312" w:hint="eastAsia"/>
          <w:color w:val="0E00FE"/>
          <w:kern w:val="0"/>
          <w:sz w:val="27"/>
          <w:szCs w:val="27"/>
        </w:rPr>
        <w:t>。</w:t>
      </w:r>
      <w:r>
        <w:rPr>
          <w:rFonts w:ascii="fang_song_gb2312" w:eastAsia="fang_song_gb2312" w:hAnsi="fang_song_gb2312" w:cs="fang_song_gb2312"/>
          <w:color w:val="0E00FE"/>
          <w:kern w:val="0"/>
          <w:sz w:val="27"/>
          <w:szCs w:val="27"/>
        </w:rPr>
        <w:t> </w:t>
      </w:r>
    </w:p>
    <w:p w:rsidR="00686943" w:rsidRPr="001D55F1" w:rsidRDefault="000D03FB" w:rsidP="001D55F1">
      <w:pPr>
        <w:widowControl/>
        <w:spacing w:before="240" w:after="240"/>
        <w:jc w:val="left"/>
        <w:rPr>
          <w:rFonts w:eastAsiaTheme="minorEastAsia"/>
          <w:kern w:val="0"/>
          <w:sz w:val="24"/>
        </w:rPr>
      </w:pPr>
      <w:r>
        <w:rPr>
          <w:rFonts w:ascii="Calibri" w:eastAsia="Calibri" w:hAnsi="Calibri" w:cs="Calibri"/>
          <w:b/>
          <w:bCs/>
          <w:kern w:val="0"/>
          <w:sz w:val="27"/>
          <w:szCs w:val="27"/>
        </w:rPr>
        <w:lastRenderedPageBreak/>
        <w:t> </w:t>
      </w:r>
      <w:r>
        <w:rPr>
          <w:rFonts w:ascii="SimHei" w:eastAsia="SimHei" w:hAnsi="SimHei" w:cs="SimHei"/>
          <w:b/>
          <w:bCs/>
          <w:kern w:val="0"/>
          <w:sz w:val="27"/>
          <w:szCs w:val="27"/>
        </w:rPr>
        <w:t xml:space="preserve"> </w:t>
      </w:r>
      <w:r>
        <w:rPr>
          <w:rFonts w:ascii="Calibri" w:eastAsia="Calibri" w:hAnsi="Calibri" w:cs="Calibri"/>
          <w:b/>
          <w:bCs/>
          <w:kern w:val="0"/>
          <w:sz w:val="27"/>
          <w:szCs w:val="27"/>
        </w:rPr>
        <w:t> </w:t>
      </w:r>
      <w:r>
        <w:rPr>
          <w:rFonts w:ascii="SimHei" w:eastAsia="SimHei" w:hAnsi="SimHei" w:cs="SimHei"/>
          <w:b/>
          <w:bCs/>
          <w:kern w:val="0"/>
          <w:sz w:val="27"/>
          <w:szCs w:val="27"/>
        </w:rPr>
        <w:t xml:space="preserve"> 七、一般公共预算财政拨款项目支出决算情况说明</w:t>
      </w:r>
    </w:p>
    <w:p w:rsidR="00686943" w:rsidRDefault="000D03FB">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林西县人民检察院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年度一般公共预算财政拨款项目支出决算</w:t>
      </w:r>
      <w:r w:rsidRPr="000065B9">
        <w:rPr>
          <w:rFonts w:ascii="times_new_roman" w:eastAsia="times_new_roman" w:hAnsi="times_new_roman" w:cs="times_new_roman"/>
          <w:kern w:val="0"/>
          <w:sz w:val="27"/>
          <w:szCs w:val="27"/>
        </w:rPr>
        <w:t xml:space="preserve"> 498.24</w:t>
      </w:r>
      <w:r>
        <w:rPr>
          <w:rFonts w:ascii="fang_song_gb2312" w:eastAsia="fang_song_gb2312" w:hAnsi="fang_song_gb2312" w:cs="fang_song_gb2312"/>
          <w:kern w:val="0"/>
          <w:sz w:val="27"/>
          <w:szCs w:val="27"/>
        </w:rPr>
        <w:t>万元，其中：</w:t>
      </w:r>
    </w:p>
    <w:p w:rsidR="00686943" w:rsidRPr="000065B9" w:rsidRDefault="000D03FB">
      <w:pPr>
        <w:widowControl/>
        <w:spacing w:before="240" w:after="240"/>
        <w:rPr>
          <w:rFonts w:eastAsiaTheme="minorEastAsia"/>
          <w:kern w:val="0"/>
          <w:sz w:val="24"/>
        </w:rPr>
      </w:pPr>
      <w:r>
        <w:rPr>
          <w:rFonts w:ascii="fang_song_gb2312" w:eastAsia="fang_song_gb2312" w:hAnsi="fang_song_gb2312" w:cs="fang_song_gb2312"/>
          <w:b/>
          <w:bCs/>
          <w:kern w:val="0"/>
          <w:sz w:val="27"/>
          <w:szCs w:val="27"/>
        </w:rPr>
        <w:t>    （一）工资福利支出</w:t>
      </w:r>
      <w:r w:rsidRPr="000065B9">
        <w:rPr>
          <w:rFonts w:ascii="times_new_roman" w:eastAsia="times_new_roman" w:hAnsi="times_new_roman" w:cs="times_new_roman"/>
          <w:kern w:val="0"/>
          <w:sz w:val="27"/>
          <w:szCs w:val="27"/>
        </w:rPr>
        <w:t xml:space="preserve"> 102.45</w:t>
      </w:r>
      <w:r>
        <w:rPr>
          <w:rFonts w:ascii="fang_song_gb2312" w:eastAsia="fang_song_gb2312" w:hAnsi="fang_song_gb2312" w:cs="fang_song_gb2312"/>
          <w:b/>
          <w:bCs/>
          <w:kern w:val="0"/>
          <w:sz w:val="27"/>
          <w:szCs w:val="27"/>
        </w:rPr>
        <w:t>万元</w:t>
      </w:r>
      <w:r>
        <w:rPr>
          <w:rFonts w:ascii="fang_song_gb2312" w:eastAsia="fang_song_gb2312" w:hAnsi="fang_song_gb2312" w:cs="fang_song_gb2312"/>
          <w:kern w:val="0"/>
          <w:sz w:val="27"/>
          <w:szCs w:val="27"/>
        </w:rPr>
        <w:t>。主要包括：</w:t>
      </w:r>
      <w:r w:rsidR="000065B9">
        <w:rPr>
          <w:rFonts w:ascii="fang_song_gb2312" w:eastAsiaTheme="minorEastAsia" w:hAnsi="fang_song_gb2312" w:cs="fang_song_gb2312" w:hint="eastAsia"/>
          <w:kern w:val="0"/>
          <w:sz w:val="27"/>
          <w:szCs w:val="27"/>
        </w:rPr>
        <w:t>法检院聘用制书记员及编外聘用人员全年工资及保险支出。</w:t>
      </w:r>
    </w:p>
    <w:p w:rsidR="00686943" w:rsidRPr="001D55F1" w:rsidRDefault="000D03FB">
      <w:pPr>
        <w:widowControl/>
        <w:spacing w:before="240" w:after="240"/>
        <w:rPr>
          <w:rFonts w:eastAsiaTheme="minorEastAsia"/>
          <w:kern w:val="0"/>
          <w:sz w:val="24"/>
        </w:rPr>
      </w:pPr>
      <w:r>
        <w:rPr>
          <w:rFonts w:ascii="fang_song_gb2312" w:eastAsia="fang_song_gb2312" w:hAnsi="fang_song_gb2312" w:cs="fang_song_gb2312"/>
          <w:b/>
          <w:bCs/>
          <w:kern w:val="0"/>
          <w:sz w:val="27"/>
          <w:szCs w:val="27"/>
        </w:rPr>
        <w:t>    （二）商品和服务支出</w:t>
      </w:r>
      <w:r w:rsidRPr="0099635D">
        <w:rPr>
          <w:rFonts w:ascii="times_new_roman" w:eastAsia="times_new_roman" w:hAnsi="times_new_roman" w:cs="times_new_roman"/>
          <w:kern w:val="0"/>
          <w:sz w:val="27"/>
          <w:szCs w:val="27"/>
        </w:rPr>
        <w:t xml:space="preserve"> 167.40</w:t>
      </w:r>
      <w:r>
        <w:rPr>
          <w:rFonts w:ascii="fang_song_gb2312" w:eastAsia="fang_song_gb2312" w:hAnsi="fang_song_gb2312" w:cs="fang_song_gb2312"/>
          <w:b/>
          <w:bCs/>
          <w:kern w:val="0"/>
          <w:sz w:val="27"/>
          <w:szCs w:val="27"/>
        </w:rPr>
        <w:t>万元</w:t>
      </w:r>
      <w:r>
        <w:rPr>
          <w:rFonts w:ascii="fang_song_gb2312" w:eastAsia="fang_song_gb2312" w:hAnsi="fang_song_gb2312" w:cs="fang_song_gb2312"/>
          <w:kern w:val="0"/>
          <w:sz w:val="27"/>
          <w:szCs w:val="27"/>
        </w:rPr>
        <w:t>。主要包括：办公费</w:t>
      </w:r>
      <w:r w:rsidR="0099635D">
        <w:rPr>
          <w:rFonts w:ascii="fang_song_gb2312" w:eastAsiaTheme="minorEastAsia" w:hAnsi="fang_song_gb2312" w:cs="fang_song_gb2312" w:hint="eastAsia"/>
          <w:kern w:val="0"/>
          <w:sz w:val="27"/>
          <w:szCs w:val="27"/>
        </w:rPr>
        <w:t>34.96</w:t>
      </w:r>
      <w:r w:rsidR="0099635D">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、印刷费</w:t>
      </w:r>
      <w:r w:rsidR="0099635D">
        <w:rPr>
          <w:rFonts w:ascii="fang_song_gb2312" w:eastAsiaTheme="minorEastAsia" w:hAnsi="fang_song_gb2312" w:cs="fang_song_gb2312" w:hint="eastAsia"/>
          <w:kern w:val="0"/>
          <w:sz w:val="27"/>
          <w:szCs w:val="27"/>
        </w:rPr>
        <w:t>12.66</w:t>
      </w:r>
      <w:r w:rsidR="0099635D">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、邮电费</w:t>
      </w:r>
      <w:r w:rsidR="0099635D">
        <w:rPr>
          <w:rFonts w:ascii="fang_song_gb2312" w:eastAsiaTheme="minorEastAsia" w:hAnsi="fang_song_gb2312" w:cs="fang_song_gb2312" w:hint="eastAsia"/>
          <w:kern w:val="0"/>
          <w:sz w:val="27"/>
          <w:szCs w:val="27"/>
        </w:rPr>
        <w:t>2.64</w:t>
      </w:r>
      <w:r w:rsidR="0099635D">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、取暖费</w:t>
      </w:r>
      <w:r w:rsidR="0099635D">
        <w:rPr>
          <w:rFonts w:ascii="fang_song_gb2312" w:eastAsiaTheme="minorEastAsia" w:hAnsi="fang_song_gb2312" w:cs="fang_song_gb2312" w:hint="eastAsia"/>
          <w:kern w:val="0"/>
          <w:sz w:val="27"/>
          <w:szCs w:val="27"/>
        </w:rPr>
        <w:t>19.36</w:t>
      </w:r>
      <w:r w:rsidR="0099635D">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、物业管理费</w:t>
      </w:r>
      <w:r w:rsidR="0099635D">
        <w:rPr>
          <w:rFonts w:ascii="fang_song_gb2312" w:eastAsiaTheme="minorEastAsia" w:hAnsi="fang_song_gb2312" w:cs="fang_song_gb2312" w:hint="eastAsia"/>
          <w:kern w:val="0"/>
          <w:sz w:val="27"/>
          <w:szCs w:val="27"/>
        </w:rPr>
        <w:t>21</w:t>
      </w:r>
      <w:r w:rsidR="0099635D">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、差旅费</w:t>
      </w:r>
      <w:r w:rsidR="0099635D">
        <w:rPr>
          <w:rFonts w:ascii="fang_song_gb2312" w:eastAsiaTheme="minorEastAsia" w:hAnsi="fang_song_gb2312" w:cs="fang_song_gb2312" w:hint="eastAsia"/>
          <w:kern w:val="0"/>
          <w:sz w:val="27"/>
          <w:szCs w:val="27"/>
        </w:rPr>
        <w:t>35.18</w:t>
      </w:r>
      <w:r w:rsidR="0099635D">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、维修（护）费</w:t>
      </w:r>
      <w:r w:rsidR="0099635D">
        <w:rPr>
          <w:rFonts w:ascii="fang_song_gb2312" w:eastAsiaTheme="minorEastAsia" w:hAnsi="fang_song_gb2312" w:cs="fang_song_gb2312" w:hint="eastAsia"/>
          <w:kern w:val="0"/>
          <w:sz w:val="27"/>
          <w:szCs w:val="27"/>
        </w:rPr>
        <w:t>11.73</w:t>
      </w:r>
      <w:r w:rsidR="0099635D">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、被装购置费</w:t>
      </w:r>
      <w:r w:rsidR="0099635D">
        <w:rPr>
          <w:rFonts w:ascii="fang_song_gb2312" w:eastAsiaTheme="minorEastAsia" w:hAnsi="fang_song_gb2312" w:cs="fang_song_gb2312" w:hint="eastAsia"/>
          <w:kern w:val="0"/>
          <w:sz w:val="27"/>
          <w:szCs w:val="27"/>
        </w:rPr>
        <w:t>0.75</w:t>
      </w:r>
      <w:r w:rsidR="0099635D">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、公务用车运行维护费</w:t>
      </w:r>
      <w:r w:rsidR="0099635D">
        <w:rPr>
          <w:rFonts w:ascii="fang_song_gb2312" w:eastAsiaTheme="minorEastAsia" w:hAnsi="fang_song_gb2312" w:cs="fang_song_gb2312" w:hint="eastAsia"/>
          <w:kern w:val="0"/>
          <w:sz w:val="27"/>
          <w:szCs w:val="27"/>
        </w:rPr>
        <w:t>29.12</w:t>
      </w:r>
      <w:r w:rsidR="0099635D">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w:t>
      </w:r>
    </w:p>
    <w:p w:rsidR="00686943" w:rsidRPr="001D55F1" w:rsidRDefault="000D03FB" w:rsidP="001D55F1">
      <w:pPr>
        <w:widowControl/>
        <w:spacing w:before="240" w:after="240"/>
        <w:jc w:val="left"/>
        <w:rPr>
          <w:rFonts w:eastAsiaTheme="minorEastAsia"/>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Pr>
          <w:rFonts w:ascii="Calibri" w:eastAsia="Calibri" w:hAnsi="Calibri" w:cs="Calibri"/>
          <w:b/>
          <w:bCs/>
          <w:kern w:val="0"/>
          <w:sz w:val="27"/>
          <w:szCs w:val="27"/>
        </w:rPr>
        <w:t> </w:t>
      </w:r>
      <w:r>
        <w:rPr>
          <w:rFonts w:ascii="SimHei" w:eastAsia="SimHei" w:hAnsi="SimHei" w:cs="SimHei"/>
          <w:b/>
          <w:bCs/>
          <w:kern w:val="0"/>
          <w:sz w:val="27"/>
          <w:szCs w:val="27"/>
        </w:rPr>
        <w:t xml:space="preserve"> 八、财政拨款“三公”经费支出决算情况说明</w:t>
      </w:r>
    </w:p>
    <w:p w:rsidR="00686943" w:rsidRDefault="000D03FB">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（一）财政拨款“三公”经费支出总体情况说明。</w:t>
      </w:r>
    </w:p>
    <w:p w:rsidR="00686943" w:rsidRPr="0099635D" w:rsidRDefault="000D03FB">
      <w:pPr>
        <w:widowControl/>
        <w:spacing w:before="240" w:after="240"/>
        <w:rPr>
          <w:rFonts w:eastAsiaTheme="minorEastAsia"/>
          <w:kern w:val="0"/>
          <w:sz w:val="24"/>
        </w:rPr>
      </w:pPr>
      <w:r>
        <w:rPr>
          <w:rFonts w:ascii="fang_song_gb2312" w:eastAsia="fang_song_gb2312" w:hAnsi="fang_song_gb2312" w:cs="fang_song_gb2312"/>
          <w:kern w:val="0"/>
          <w:sz w:val="27"/>
          <w:szCs w:val="27"/>
        </w:rPr>
        <w:t xml:space="preserve">    林西县人民检察院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年度财政拨款“三公”经费全年预算</w:t>
      </w:r>
      <w:r w:rsidRPr="0099635D">
        <w:rPr>
          <w:rFonts w:ascii="times_new_roman" w:eastAsia="times_new_roman" w:hAnsi="times_new_roman" w:cs="times_new_roman"/>
          <w:kern w:val="0"/>
          <w:sz w:val="27"/>
          <w:szCs w:val="27"/>
        </w:rPr>
        <w:t xml:space="preserve"> 53.30</w:t>
      </w:r>
      <w:r>
        <w:rPr>
          <w:rFonts w:ascii="fang_song_gb2312" w:eastAsia="fang_song_gb2312" w:hAnsi="fang_song_gb2312" w:cs="fang_song_gb2312"/>
          <w:kern w:val="0"/>
          <w:sz w:val="27"/>
          <w:szCs w:val="27"/>
        </w:rPr>
        <w:t>万元，支出决算</w:t>
      </w:r>
      <w:r w:rsidRPr="0099635D">
        <w:rPr>
          <w:rFonts w:ascii="times_new_roman" w:eastAsia="times_new_roman" w:hAnsi="times_new_roman" w:cs="times_new_roman"/>
          <w:kern w:val="0"/>
          <w:sz w:val="27"/>
          <w:szCs w:val="27"/>
        </w:rPr>
        <w:t xml:space="preserve"> 53.30</w:t>
      </w:r>
      <w:r>
        <w:rPr>
          <w:rFonts w:ascii="fang_song_gb2312" w:eastAsia="fang_song_gb2312" w:hAnsi="fang_song_gb2312" w:cs="fang_song_gb2312"/>
          <w:kern w:val="0"/>
          <w:sz w:val="27"/>
          <w:szCs w:val="27"/>
        </w:rPr>
        <w:t>万元，完成预算的</w:t>
      </w:r>
      <w:r w:rsidRPr="0099635D">
        <w:rPr>
          <w:rFonts w:ascii="times_new_roman" w:eastAsia="times_new_roman" w:hAnsi="times_new_roman" w:cs="times_new_roman"/>
          <w:kern w:val="0"/>
          <w:sz w:val="27"/>
          <w:szCs w:val="27"/>
        </w:rPr>
        <w:t xml:space="preserve"> 100.00</w:t>
      </w:r>
      <w:r>
        <w:rPr>
          <w:rFonts w:ascii="fang_song_gb2312" w:eastAsia="fang_song_gb2312" w:hAnsi="fang_song_gb2312" w:cs="fang_song_gb2312"/>
          <w:kern w:val="0"/>
          <w:sz w:val="27"/>
          <w:szCs w:val="27"/>
        </w:rPr>
        <w:t>%。其中：因公出国（境）费全年预算</w:t>
      </w:r>
      <w:r w:rsidRPr="0099635D">
        <w:rPr>
          <w:rFonts w:ascii="times_new_roman" w:eastAsia="times_new_roman" w:hAnsi="times_new_roman" w:cs="times_new_roman"/>
          <w:kern w:val="0"/>
          <w:sz w:val="27"/>
          <w:szCs w:val="27"/>
        </w:rPr>
        <w:t xml:space="preserve"> 0.00</w:t>
      </w:r>
      <w:r>
        <w:rPr>
          <w:rFonts w:ascii="fang_song_gb2312" w:eastAsia="fang_song_gb2312" w:hAnsi="fang_song_gb2312" w:cs="fang_song_gb2312"/>
          <w:kern w:val="0"/>
          <w:sz w:val="27"/>
          <w:szCs w:val="27"/>
        </w:rPr>
        <w:t>万元，支出决算</w:t>
      </w:r>
      <w:r w:rsidRPr="0099635D">
        <w:rPr>
          <w:rFonts w:ascii="times_new_roman" w:eastAsia="times_new_roman" w:hAnsi="times_new_roman" w:cs="times_new_roman"/>
          <w:kern w:val="0"/>
          <w:sz w:val="27"/>
          <w:szCs w:val="27"/>
        </w:rPr>
        <w:t xml:space="preserve"> 0.00</w:t>
      </w:r>
      <w:r>
        <w:rPr>
          <w:rFonts w:ascii="fang_song_gb2312" w:eastAsia="fang_song_gb2312" w:hAnsi="fang_song_gb2312" w:cs="fang_song_gb2312"/>
          <w:kern w:val="0"/>
          <w:sz w:val="27"/>
          <w:szCs w:val="27"/>
        </w:rPr>
        <w:t>万元，完成预算的</w:t>
      </w:r>
      <w:r w:rsidR="0099635D" w:rsidRPr="0099635D">
        <w:rPr>
          <w:rFonts w:ascii="times_new_roman" w:eastAsiaTheme="minorEastAsia" w:hAnsi="times_new_roman" w:cs="times_new_roman" w:hint="eastAsia"/>
          <w:kern w:val="0"/>
          <w:sz w:val="27"/>
          <w:szCs w:val="27"/>
        </w:rPr>
        <w:t>0</w:t>
      </w:r>
      <w:r>
        <w:rPr>
          <w:rFonts w:ascii="fang_song_gb2312" w:eastAsia="fang_song_gb2312" w:hAnsi="fang_song_gb2312" w:cs="fang_song_gb2312"/>
          <w:kern w:val="0"/>
          <w:sz w:val="27"/>
          <w:szCs w:val="27"/>
        </w:rPr>
        <w:t>%；公务用车购置及运行维护费全年预算</w:t>
      </w:r>
      <w:r>
        <w:rPr>
          <w:rFonts w:ascii="times_new_roman" w:eastAsia="times_new_roman" w:hAnsi="times_new_roman" w:cs="times_new_roman"/>
          <w:kern w:val="0"/>
          <w:sz w:val="27"/>
          <w:szCs w:val="27"/>
          <w:u w:val="single"/>
        </w:rPr>
        <w:t xml:space="preserve"> </w:t>
      </w:r>
      <w:r w:rsidRPr="0099635D">
        <w:rPr>
          <w:rFonts w:ascii="times_new_roman" w:eastAsia="times_new_roman" w:hAnsi="times_new_roman" w:cs="times_new_roman"/>
          <w:kern w:val="0"/>
          <w:sz w:val="27"/>
          <w:szCs w:val="27"/>
        </w:rPr>
        <w:t>48.70</w:t>
      </w:r>
      <w:r>
        <w:rPr>
          <w:rFonts w:ascii="fang_song_gb2312" w:eastAsia="fang_song_gb2312" w:hAnsi="fang_song_gb2312" w:cs="fang_song_gb2312"/>
          <w:kern w:val="0"/>
          <w:sz w:val="27"/>
          <w:szCs w:val="27"/>
        </w:rPr>
        <w:t>万元，支出决算</w:t>
      </w:r>
      <w:r>
        <w:rPr>
          <w:rFonts w:ascii="times_new_roman" w:eastAsia="times_new_roman" w:hAnsi="times_new_roman" w:cs="times_new_roman"/>
          <w:kern w:val="0"/>
          <w:sz w:val="27"/>
          <w:szCs w:val="27"/>
          <w:u w:val="single"/>
        </w:rPr>
        <w:t xml:space="preserve"> </w:t>
      </w:r>
      <w:r w:rsidRPr="0099635D">
        <w:rPr>
          <w:rFonts w:ascii="times_new_roman" w:eastAsia="times_new_roman" w:hAnsi="times_new_roman" w:cs="times_new_roman"/>
          <w:kern w:val="0"/>
          <w:sz w:val="27"/>
          <w:szCs w:val="27"/>
        </w:rPr>
        <w:t>48.70</w:t>
      </w:r>
      <w:r>
        <w:rPr>
          <w:rFonts w:ascii="fang_song_gb2312" w:eastAsia="fang_song_gb2312" w:hAnsi="fang_song_gb2312" w:cs="fang_song_gb2312"/>
          <w:kern w:val="0"/>
          <w:sz w:val="27"/>
          <w:szCs w:val="27"/>
        </w:rPr>
        <w:t>万元，完成预算的</w:t>
      </w:r>
      <w:r w:rsidRPr="0099635D">
        <w:rPr>
          <w:rFonts w:ascii="times_new_roman" w:eastAsia="times_new_roman" w:hAnsi="times_new_roman" w:cs="times_new_roman"/>
          <w:kern w:val="0"/>
          <w:sz w:val="27"/>
          <w:szCs w:val="27"/>
        </w:rPr>
        <w:t xml:space="preserve"> 100.00</w:t>
      </w:r>
      <w:r>
        <w:rPr>
          <w:rFonts w:ascii="fang_song_gb2312" w:eastAsia="fang_song_gb2312" w:hAnsi="fang_song_gb2312" w:cs="fang_song_gb2312"/>
          <w:kern w:val="0"/>
          <w:sz w:val="27"/>
          <w:szCs w:val="27"/>
        </w:rPr>
        <w:t>%；公务接待费全年预算</w:t>
      </w:r>
      <w:r w:rsidRPr="0099635D">
        <w:rPr>
          <w:rFonts w:ascii="times_new_roman" w:eastAsia="times_new_roman" w:hAnsi="times_new_roman" w:cs="times_new_roman"/>
          <w:kern w:val="0"/>
          <w:sz w:val="27"/>
          <w:szCs w:val="27"/>
        </w:rPr>
        <w:t xml:space="preserve"> 4.60</w:t>
      </w:r>
      <w:r>
        <w:rPr>
          <w:rFonts w:ascii="fang_song_gb2312" w:eastAsia="fang_song_gb2312" w:hAnsi="fang_song_gb2312" w:cs="fang_song_gb2312"/>
          <w:kern w:val="0"/>
          <w:sz w:val="27"/>
          <w:szCs w:val="27"/>
        </w:rPr>
        <w:t>万元，支出决算</w:t>
      </w:r>
      <w:r w:rsidRPr="0099635D">
        <w:rPr>
          <w:rFonts w:ascii="times_new_roman" w:eastAsia="times_new_roman" w:hAnsi="times_new_roman" w:cs="times_new_roman"/>
          <w:kern w:val="0"/>
          <w:sz w:val="27"/>
          <w:szCs w:val="27"/>
        </w:rPr>
        <w:t xml:space="preserve"> 4.60</w:t>
      </w:r>
      <w:r>
        <w:rPr>
          <w:rFonts w:ascii="fang_song_gb2312" w:eastAsia="fang_song_gb2312" w:hAnsi="fang_song_gb2312" w:cs="fang_song_gb2312"/>
          <w:kern w:val="0"/>
          <w:sz w:val="27"/>
          <w:szCs w:val="27"/>
        </w:rPr>
        <w:t>万元，完成预算的</w:t>
      </w:r>
      <w:r w:rsidRPr="0099635D">
        <w:rPr>
          <w:rFonts w:ascii="times_new_roman" w:eastAsia="times_new_roman" w:hAnsi="times_new_roman" w:cs="times_new_roman"/>
          <w:kern w:val="0"/>
          <w:sz w:val="27"/>
          <w:szCs w:val="27"/>
        </w:rPr>
        <w:t xml:space="preserve"> 100.00</w:t>
      </w:r>
      <w:r>
        <w:rPr>
          <w:rFonts w:ascii="fang_song_gb2312" w:eastAsia="fang_song_gb2312" w:hAnsi="fang_song_gb2312" w:cs="fang_song_gb2312"/>
          <w:kern w:val="0"/>
          <w:sz w:val="27"/>
          <w:szCs w:val="27"/>
        </w:rPr>
        <w:t>%。2023年度一般公共预算财政拨款“三公”经费支出决算与预算</w:t>
      </w:r>
      <w:r w:rsidR="0099635D">
        <w:rPr>
          <w:rFonts w:ascii="fang_song_gb2312" w:eastAsiaTheme="minorEastAsia" w:hAnsi="fang_song_gb2312" w:cs="fang_song_gb2312" w:hint="eastAsia"/>
          <w:kern w:val="0"/>
          <w:sz w:val="27"/>
          <w:szCs w:val="27"/>
        </w:rPr>
        <w:t>无差异。</w:t>
      </w:r>
    </w:p>
    <w:p w:rsidR="00686943" w:rsidRDefault="000D03FB">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（二）财政拨款“三公”经费支出具体情况说明。</w:t>
      </w:r>
    </w:p>
    <w:p w:rsidR="00686943" w:rsidRDefault="000D03FB">
      <w:pPr>
        <w:widowControl/>
        <w:spacing w:before="240" w:after="240"/>
        <w:rPr>
          <w:rFonts w:eastAsia="Times New Roman"/>
          <w:kern w:val="0"/>
          <w:sz w:val="24"/>
        </w:rPr>
      </w:pPr>
      <w:r>
        <w:rPr>
          <w:rFonts w:ascii="fang_song_gb2312" w:eastAsia="fang_song_gb2312" w:hAnsi="fang_song_gb2312" w:cs="fang_song_gb2312"/>
          <w:kern w:val="0"/>
          <w:sz w:val="27"/>
          <w:szCs w:val="27"/>
        </w:rPr>
        <w:lastRenderedPageBreak/>
        <w:t xml:space="preserve">    林西县人民检察院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年度财政拨款“三公”经费支出</w:t>
      </w:r>
      <w:r w:rsidRPr="0099635D">
        <w:rPr>
          <w:rFonts w:ascii="times_new_roman" w:eastAsia="times_new_roman" w:hAnsi="times_new_roman" w:cs="times_new_roman"/>
          <w:kern w:val="0"/>
          <w:sz w:val="27"/>
          <w:szCs w:val="27"/>
        </w:rPr>
        <w:t xml:space="preserve"> 53.30</w:t>
      </w:r>
      <w:r>
        <w:rPr>
          <w:rFonts w:ascii="fang_song_gb2312" w:eastAsia="fang_song_gb2312" w:hAnsi="fang_song_gb2312" w:cs="fang_song_gb2312"/>
          <w:kern w:val="0"/>
          <w:sz w:val="27"/>
          <w:szCs w:val="27"/>
        </w:rPr>
        <w:t>万元。因公出国（境）费支出</w:t>
      </w:r>
      <w:r w:rsidRPr="0099635D">
        <w:rPr>
          <w:rFonts w:ascii="times_new_roman" w:eastAsia="times_new_roman" w:hAnsi="times_new_roman" w:cs="times_new_roman"/>
          <w:kern w:val="0"/>
          <w:sz w:val="27"/>
          <w:szCs w:val="27"/>
        </w:rPr>
        <w:t xml:space="preserve"> 0.00</w:t>
      </w:r>
      <w:r>
        <w:rPr>
          <w:rFonts w:ascii="fang_song_gb2312" w:eastAsia="fang_song_gb2312" w:hAnsi="fang_song_gb2312" w:cs="fang_song_gb2312"/>
          <w:kern w:val="0"/>
          <w:sz w:val="27"/>
          <w:szCs w:val="27"/>
        </w:rPr>
        <w:t>万元，占</w:t>
      </w:r>
      <w:r w:rsidRPr="0099635D">
        <w:rPr>
          <w:rFonts w:ascii="times_new_roman" w:eastAsia="times_new_roman" w:hAnsi="times_new_roman" w:cs="times_new_roman"/>
          <w:kern w:val="0"/>
          <w:sz w:val="27"/>
          <w:szCs w:val="27"/>
        </w:rPr>
        <w:t xml:space="preserve"> 0.00</w:t>
      </w:r>
      <w:r>
        <w:rPr>
          <w:rFonts w:ascii="fang_song_gb2312" w:eastAsia="fang_song_gb2312" w:hAnsi="fang_song_gb2312" w:cs="fang_song_gb2312"/>
          <w:kern w:val="0"/>
          <w:sz w:val="27"/>
          <w:szCs w:val="27"/>
        </w:rPr>
        <w:t>%；公务用车购置及运行维护费支出</w:t>
      </w:r>
      <w:r w:rsidRPr="0099635D">
        <w:rPr>
          <w:rFonts w:ascii="times_new_roman" w:eastAsia="times_new_roman" w:hAnsi="times_new_roman" w:cs="times_new_roman"/>
          <w:kern w:val="0"/>
          <w:sz w:val="27"/>
          <w:szCs w:val="27"/>
        </w:rPr>
        <w:t xml:space="preserve"> 48.70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w:t>
      </w:r>
      <w:r w:rsidRPr="0099635D">
        <w:rPr>
          <w:rFonts w:ascii="times_new_roman" w:eastAsia="times_new_roman" w:hAnsi="times_new_roman" w:cs="times_new_roman"/>
          <w:kern w:val="0"/>
          <w:sz w:val="27"/>
          <w:szCs w:val="27"/>
        </w:rPr>
        <w:t>91.37</w:t>
      </w:r>
      <w:r>
        <w:rPr>
          <w:rFonts w:ascii="fang_song_gb2312" w:eastAsia="fang_song_gb2312" w:hAnsi="fang_song_gb2312" w:cs="fang_song_gb2312"/>
          <w:kern w:val="0"/>
          <w:sz w:val="27"/>
          <w:szCs w:val="27"/>
        </w:rPr>
        <w:t>%；公务接待费支出</w:t>
      </w:r>
      <w:r w:rsidRPr="0099635D">
        <w:rPr>
          <w:rFonts w:ascii="times_new_roman" w:eastAsia="times_new_roman" w:hAnsi="times_new_roman" w:cs="times_new_roman"/>
          <w:kern w:val="0"/>
          <w:sz w:val="27"/>
          <w:szCs w:val="27"/>
        </w:rPr>
        <w:t xml:space="preserve"> 4.60</w:t>
      </w:r>
      <w:r>
        <w:rPr>
          <w:rFonts w:ascii="fang_song_gb2312" w:eastAsia="fang_song_gb2312" w:hAnsi="fang_song_gb2312" w:cs="fang_song_gb2312"/>
          <w:kern w:val="0"/>
          <w:sz w:val="27"/>
          <w:szCs w:val="27"/>
        </w:rPr>
        <w:t>万元，占</w:t>
      </w:r>
      <w:r w:rsidRPr="0099635D">
        <w:rPr>
          <w:rFonts w:ascii="times_new_roman" w:eastAsia="times_new_roman" w:hAnsi="times_new_roman" w:cs="times_new_roman"/>
          <w:kern w:val="0"/>
          <w:sz w:val="27"/>
          <w:szCs w:val="27"/>
        </w:rPr>
        <w:t xml:space="preserve"> 8.63</w:t>
      </w:r>
      <w:r>
        <w:rPr>
          <w:rFonts w:ascii="fang_song_gb2312" w:eastAsia="fang_song_gb2312" w:hAnsi="fang_song_gb2312" w:cs="fang_song_gb2312"/>
          <w:kern w:val="0"/>
          <w:sz w:val="27"/>
          <w:szCs w:val="27"/>
        </w:rPr>
        <w:t>%。其中：</w:t>
      </w:r>
    </w:p>
    <w:p w:rsidR="00686943" w:rsidRDefault="000D03FB">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1.</w:t>
      </w:r>
      <w:r>
        <w:rPr>
          <w:rFonts w:ascii="fang_song_gb2312" w:eastAsia="fang_song_gb2312" w:hAnsi="fang_song_gb2312" w:cs="fang_song_gb2312"/>
          <w:kern w:val="0"/>
          <w:sz w:val="27"/>
          <w:szCs w:val="27"/>
        </w:rPr>
        <w:t>因公出国（境）费支出</w:t>
      </w:r>
      <w:r w:rsidRPr="0099635D">
        <w:rPr>
          <w:rFonts w:ascii="times_new_roman" w:eastAsia="times_new_roman" w:hAnsi="times_new_roman" w:cs="times_new_roman"/>
          <w:kern w:val="0"/>
          <w:sz w:val="27"/>
          <w:szCs w:val="27"/>
        </w:rPr>
        <w:t xml:space="preserve"> 0.00</w:t>
      </w:r>
      <w:r>
        <w:rPr>
          <w:rFonts w:ascii="fang_song_gb2312" w:eastAsia="fang_song_gb2312" w:hAnsi="fang_song_gb2312" w:cs="fang_song_gb2312"/>
          <w:kern w:val="0"/>
          <w:sz w:val="27"/>
          <w:szCs w:val="27"/>
        </w:rPr>
        <w:t>万元，全年出国（境）团组</w:t>
      </w:r>
      <w:r w:rsidRPr="0099635D">
        <w:rPr>
          <w:rFonts w:ascii="times_new_roman" w:eastAsia="times_new_roman" w:hAnsi="times_new_roman" w:cs="times_new_roman"/>
          <w:kern w:val="0"/>
          <w:sz w:val="27"/>
          <w:szCs w:val="27"/>
        </w:rPr>
        <w:t xml:space="preserve">0 </w:t>
      </w:r>
      <w:r>
        <w:rPr>
          <w:rFonts w:ascii="fang_song_gb2312" w:eastAsia="fang_song_gb2312" w:hAnsi="fang_song_gb2312" w:cs="fang_song_gb2312"/>
          <w:kern w:val="0"/>
          <w:sz w:val="27"/>
          <w:szCs w:val="27"/>
        </w:rPr>
        <w:t>个，累计</w:t>
      </w:r>
      <w:r w:rsidRPr="0099635D">
        <w:rPr>
          <w:rFonts w:ascii="times_new_roman" w:eastAsia="times_new_roman" w:hAnsi="times_new_roman" w:cs="times_new_roman"/>
          <w:kern w:val="0"/>
          <w:sz w:val="27"/>
          <w:szCs w:val="27"/>
        </w:rPr>
        <w:t xml:space="preserve">0 </w:t>
      </w:r>
      <w:r>
        <w:rPr>
          <w:rFonts w:ascii="fang_song_gb2312" w:eastAsia="fang_song_gb2312" w:hAnsi="fang_song_gb2312" w:cs="fang_song_gb2312"/>
          <w:kern w:val="0"/>
          <w:sz w:val="27"/>
          <w:szCs w:val="27"/>
        </w:rPr>
        <w:t>人次。与上年决算相比，增加（减少）</w:t>
      </w:r>
      <w:r w:rsidRPr="0099635D">
        <w:rPr>
          <w:rFonts w:ascii="times_new_roman" w:eastAsia="times_new_roman" w:hAnsi="times_new_roman" w:cs="times_new_roman"/>
          <w:kern w:val="0"/>
          <w:sz w:val="27"/>
          <w:szCs w:val="27"/>
        </w:rPr>
        <w:t xml:space="preserve"> 0.00</w:t>
      </w:r>
      <w:r>
        <w:rPr>
          <w:rFonts w:ascii="fang_song_gb2312" w:eastAsia="fang_song_gb2312" w:hAnsi="fang_song_gb2312" w:cs="fang_song_gb2312"/>
          <w:kern w:val="0"/>
          <w:sz w:val="27"/>
          <w:szCs w:val="27"/>
        </w:rPr>
        <w:t>万元，增长（减少）</w:t>
      </w:r>
      <w:r w:rsidR="0099635D">
        <w:rPr>
          <w:rFonts w:ascii="times_new_roman" w:eastAsiaTheme="minorEastAsia" w:hAnsi="times_new_roman" w:cs="times_new_roman" w:hint="eastAsia"/>
          <w:kern w:val="0"/>
          <w:sz w:val="27"/>
          <w:szCs w:val="27"/>
        </w:rPr>
        <w:t>0</w:t>
      </w:r>
      <w:r>
        <w:rPr>
          <w:rFonts w:ascii="fang_song_gb2312" w:eastAsia="fang_song_gb2312" w:hAnsi="fang_song_gb2312" w:cs="fang_song_gb2312"/>
          <w:kern w:val="0"/>
          <w:sz w:val="27"/>
          <w:szCs w:val="27"/>
        </w:rPr>
        <w:t>%，变动原因：</w:t>
      </w:r>
      <w:r w:rsidR="0099635D">
        <w:rPr>
          <w:rFonts w:ascii="fang_song_gb2312" w:eastAsiaTheme="minorEastAsia" w:hAnsi="fang_song_gb2312" w:cs="fang_song_gb2312" w:hint="eastAsia"/>
          <w:kern w:val="0"/>
          <w:sz w:val="27"/>
          <w:szCs w:val="27"/>
        </w:rPr>
        <w:t>无变动</w:t>
      </w:r>
      <w:r>
        <w:rPr>
          <w:rFonts w:ascii="fang_song_gb2312" w:eastAsia="fang_song_gb2312" w:hAnsi="fang_song_gb2312" w:cs="fang_song_gb2312"/>
          <w:kern w:val="0"/>
          <w:sz w:val="27"/>
          <w:szCs w:val="27"/>
        </w:rPr>
        <w:t>。</w:t>
      </w:r>
    </w:p>
    <w:p w:rsidR="00686943" w:rsidRDefault="000D03FB">
      <w:pPr>
        <w:widowControl/>
        <w:spacing w:before="240" w:after="240"/>
        <w:rPr>
          <w:rFonts w:eastAsia="Times New Roman"/>
          <w:kern w:val="0"/>
          <w:sz w:val="24"/>
        </w:rPr>
      </w:pPr>
      <w:r>
        <w:rPr>
          <w:rFonts w:ascii="times_new_roman" w:eastAsia="times_new_roman" w:hAnsi="times_new_roman" w:cs="times_new_roman"/>
          <w:kern w:val="0"/>
          <w:sz w:val="27"/>
          <w:szCs w:val="27"/>
        </w:rPr>
        <w:t>    2.</w:t>
      </w:r>
      <w:r>
        <w:rPr>
          <w:rFonts w:ascii="fang_song_gb2312" w:eastAsia="fang_song_gb2312" w:hAnsi="fang_song_gb2312" w:cs="fang_song_gb2312"/>
          <w:kern w:val="0"/>
          <w:sz w:val="27"/>
          <w:szCs w:val="27"/>
        </w:rPr>
        <w:t>公务用车购置及运行维护费支出</w:t>
      </w:r>
      <w:r w:rsidRPr="0099635D">
        <w:rPr>
          <w:rFonts w:ascii="times_new_roman" w:eastAsia="times_new_roman" w:hAnsi="times_new_roman" w:cs="times_new_roman"/>
          <w:kern w:val="0"/>
          <w:sz w:val="27"/>
          <w:szCs w:val="27"/>
        </w:rPr>
        <w:t>48.70</w:t>
      </w:r>
      <w:r>
        <w:rPr>
          <w:rFonts w:ascii="fang_song_gb2312" w:eastAsia="fang_song_gb2312" w:hAnsi="fang_song_gb2312" w:cs="fang_song_gb2312"/>
          <w:kern w:val="0"/>
          <w:sz w:val="27"/>
          <w:szCs w:val="27"/>
        </w:rPr>
        <w:t>万元。其中：</w:t>
      </w:r>
    </w:p>
    <w:p w:rsidR="00686943" w:rsidRDefault="000D03FB">
      <w:pPr>
        <w:widowControl/>
        <w:spacing w:before="240" w:after="240"/>
        <w:rPr>
          <w:rFonts w:eastAsia="Times New Roman"/>
          <w:kern w:val="0"/>
          <w:sz w:val="24"/>
        </w:rPr>
      </w:pPr>
      <w:r>
        <w:rPr>
          <w:rFonts w:ascii="fang_song_gb2312" w:eastAsia="fang_song_gb2312" w:hAnsi="fang_song_gb2312" w:cs="fang_song_gb2312"/>
          <w:kern w:val="0"/>
          <w:sz w:val="27"/>
          <w:szCs w:val="27"/>
        </w:rPr>
        <w:t>    （1）公务用车购置支出</w:t>
      </w:r>
      <w:r w:rsidRPr="0099635D">
        <w:rPr>
          <w:rFonts w:ascii="times_new_roman" w:eastAsia="times_new_roman" w:hAnsi="times_new_roman" w:cs="times_new_roman"/>
          <w:kern w:val="0"/>
          <w:sz w:val="27"/>
          <w:szCs w:val="27"/>
        </w:rPr>
        <w:t xml:space="preserve"> 19.58</w:t>
      </w:r>
      <w:r>
        <w:rPr>
          <w:rFonts w:ascii="fang_song_gb2312" w:eastAsia="fang_song_gb2312" w:hAnsi="fang_song_gb2312" w:cs="fang_song_gb2312"/>
          <w:kern w:val="0"/>
          <w:sz w:val="27"/>
          <w:szCs w:val="27"/>
        </w:rPr>
        <w:t>万元。本年度使用财政拨款购置公务用车</w:t>
      </w:r>
      <w:r>
        <w:rPr>
          <w:rFonts w:ascii="times_new_roman" w:eastAsia="times_new_roman" w:hAnsi="times_new_roman" w:cs="times_new_roman"/>
          <w:kern w:val="0"/>
          <w:sz w:val="27"/>
          <w:szCs w:val="27"/>
          <w:u w:val="single"/>
        </w:rPr>
        <w:t xml:space="preserve">1 </w:t>
      </w:r>
      <w:r>
        <w:rPr>
          <w:rFonts w:ascii="fang_song_gb2312" w:eastAsia="fang_song_gb2312" w:hAnsi="fang_song_gb2312" w:cs="fang_song_gb2312"/>
          <w:kern w:val="0"/>
          <w:sz w:val="27"/>
          <w:szCs w:val="27"/>
        </w:rPr>
        <w:t>辆，开支内容：</w:t>
      </w:r>
      <w:r w:rsidR="0099635D">
        <w:rPr>
          <w:rFonts w:ascii="fang_song_gb2312" w:eastAsiaTheme="minorEastAsia" w:hAnsi="fang_song_gb2312" w:cs="fang_song_gb2312" w:hint="eastAsia"/>
          <w:kern w:val="0"/>
          <w:sz w:val="27"/>
          <w:szCs w:val="27"/>
        </w:rPr>
        <w:t>购置执法执勤用车一辆</w:t>
      </w:r>
      <w:r>
        <w:rPr>
          <w:rFonts w:ascii="fang_song_gb2312" w:eastAsia="fang_song_gb2312" w:hAnsi="fang_song_gb2312" w:cs="fang_song_gb2312"/>
          <w:kern w:val="0"/>
          <w:sz w:val="27"/>
          <w:szCs w:val="27"/>
        </w:rPr>
        <w:t>。与上年决算相比，增加</w:t>
      </w:r>
      <w:r w:rsidRPr="0099635D">
        <w:rPr>
          <w:rFonts w:ascii="times_new_roman" w:eastAsia="times_new_roman" w:hAnsi="times_new_roman" w:cs="times_new_roman"/>
          <w:kern w:val="0"/>
          <w:sz w:val="27"/>
          <w:szCs w:val="27"/>
        </w:rPr>
        <w:t xml:space="preserve"> 19.58</w:t>
      </w:r>
      <w:r>
        <w:rPr>
          <w:rFonts w:ascii="fang_song_gb2312" w:eastAsia="fang_song_gb2312" w:hAnsi="fang_song_gb2312" w:cs="fang_song_gb2312"/>
          <w:kern w:val="0"/>
          <w:sz w:val="27"/>
          <w:szCs w:val="27"/>
        </w:rPr>
        <w:t>万元，增长</w:t>
      </w:r>
      <w:r w:rsidR="0099635D">
        <w:rPr>
          <w:rFonts w:ascii="times_new_roman" w:eastAsiaTheme="minorEastAsia" w:hAnsi="times_new_roman" w:cs="times_new_roman" w:hint="eastAsia"/>
          <w:kern w:val="0"/>
          <w:sz w:val="27"/>
          <w:szCs w:val="27"/>
          <w:u w:val="single"/>
        </w:rPr>
        <w:t>100</w:t>
      </w:r>
      <w:r>
        <w:rPr>
          <w:rFonts w:ascii="fang_song_gb2312" w:eastAsia="fang_song_gb2312" w:hAnsi="fang_song_gb2312" w:cs="fang_song_gb2312"/>
          <w:kern w:val="0"/>
          <w:sz w:val="27"/>
          <w:szCs w:val="27"/>
        </w:rPr>
        <w:t>%，变动原因：</w:t>
      </w:r>
      <w:r w:rsidR="0099635D">
        <w:rPr>
          <w:rFonts w:ascii="fang_song_gb2312" w:eastAsiaTheme="minorEastAsia" w:hAnsi="fang_song_gb2312" w:cs="fang_song_gb2312" w:hint="eastAsia"/>
          <w:kern w:val="0"/>
          <w:sz w:val="27"/>
          <w:szCs w:val="27"/>
        </w:rPr>
        <w:t>上年度无购车需求，本年度新购置执法执勤用车一辆</w:t>
      </w:r>
      <w:r>
        <w:rPr>
          <w:rFonts w:ascii="fang_song_gb2312" w:eastAsia="fang_song_gb2312" w:hAnsi="fang_song_gb2312" w:cs="fang_song_gb2312"/>
          <w:kern w:val="0"/>
          <w:sz w:val="27"/>
          <w:szCs w:val="27"/>
        </w:rPr>
        <w:t>。</w:t>
      </w:r>
    </w:p>
    <w:p w:rsidR="00686943" w:rsidRDefault="000D03FB">
      <w:pPr>
        <w:widowControl/>
        <w:spacing w:before="240" w:after="240"/>
        <w:rPr>
          <w:rFonts w:eastAsia="Times New Roman"/>
          <w:kern w:val="0"/>
          <w:sz w:val="24"/>
        </w:rPr>
      </w:pPr>
      <w:r>
        <w:rPr>
          <w:rFonts w:ascii="fang_song_gb2312" w:eastAsia="fang_song_gb2312" w:hAnsi="fang_song_gb2312" w:cs="fang_song_gb2312"/>
          <w:kern w:val="0"/>
          <w:sz w:val="27"/>
          <w:szCs w:val="27"/>
        </w:rPr>
        <w:t>    （2）公务用车运行维护费支出</w:t>
      </w:r>
      <w:r w:rsidRPr="0099635D">
        <w:rPr>
          <w:rFonts w:ascii="times_new_roman" w:eastAsia="times_new_roman" w:hAnsi="times_new_roman" w:cs="times_new_roman"/>
          <w:kern w:val="0"/>
          <w:sz w:val="27"/>
          <w:szCs w:val="27"/>
        </w:rPr>
        <w:t xml:space="preserve"> </w:t>
      </w:r>
      <w:r w:rsidRPr="007308F9">
        <w:rPr>
          <w:rFonts w:ascii="times_new_roman" w:eastAsia="times_new_roman" w:hAnsi="times_new_roman" w:cs="times_new_roman"/>
          <w:kern w:val="0"/>
          <w:sz w:val="27"/>
          <w:szCs w:val="27"/>
        </w:rPr>
        <w:t>29.12</w:t>
      </w:r>
      <w:r>
        <w:rPr>
          <w:rFonts w:ascii="fang_song_gb2312" w:eastAsia="fang_song_gb2312" w:hAnsi="fang_song_gb2312" w:cs="fang_song_gb2312"/>
          <w:kern w:val="0"/>
          <w:sz w:val="27"/>
          <w:szCs w:val="27"/>
        </w:rPr>
        <w:t>万元。公务用车运行维护费主要用于按规定保留的公务用车的燃料费、维修费、过桥过路费、保险费、安全奖励费用等支出。截至</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w:t>
      </w:r>
      <w:r>
        <w:rPr>
          <w:rFonts w:ascii="times_new_roman" w:eastAsia="times_new_roman" w:hAnsi="times_new_roman" w:cs="times_new_roman"/>
          <w:kern w:val="0"/>
          <w:sz w:val="27"/>
          <w:szCs w:val="27"/>
        </w:rPr>
        <w:t>12</w:t>
      </w:r>
      <w:r>
        <w:rPr>
          <w:rFonts w:ascii="fang_song_gb2312" w:eastAsia="fang_song_gb2312" w:hAnsi="fang_song_gb2312" w:cs="fang_song_gb2312"/>
          <w:kern w:val="0"/>
          <w:sz w:val="27"/>
          <w:szCs w:val="27"/>
        </w:rPr>
        <w:t>月</w:t>
      </w:r>
      <w:r>
        <w:rPr>
          <w:rFonts w:ascii="times_new_roman" w:eastAsia="times_new_roman" w:hAnsi="times_new_roman" w:cs="times_new_roman"/>
          <w:kern w:val="0"/>
          <w:sz w:val="27"/>
          <w:szCs w:val="27"/>
        </w:rPr>
        <w:t>31</w:t>
      </w:r>
      <w:r>
        <w:rPr>
          <w:rFonts w:ascii="fang_song_gb2312" w:eastAsia="fang_song_gb2312" w:hAnsi="fang_song_gb2312" w:cs="fang_song_gb2312"/>
          <w:kern w:val="0"/>
          <w:sz w:val="27"/>
          <w:szCs w:val="27"/>
        </w:rPr>
        <w:t>日，使用财政拨款开支的公务用车保有量为</w:t>
      </w:r>
      <w:r w:rsidRPr="0099635D">
        <w:rPr>
          <w:rFonts w:ascii="times_new_roman" w:eastAsia="times_new_roman" w:hAnsi="times_new_roman" w:cs="times_new_roman"/>
          <w:kern w:val="0"/>
          <w:sz w:val="27"/>
          <w:szCs w:val="27"/>
        </w:rPr>
        <w:t xml:space="preserve">5 </w:t>
      </w:r>
      <w:r>
        <w:rPr>
          <w:rFonts w:ascii="fang_song_gb2312" w:eastAsia="fang_song_gb2312" w:hAnsi="fang_song_gb2312" w:cs="fang_song_gb2312"/>
          <w:kern w:val="0"/>
          <w:sz w:val="27"/>
          <w:szCs w:val="27"/>
        </w:rPr>
        <w:t>辆。与上年决算相比，增加</w:t>
      </w:r>
      <w:r w:rsidRPr="007308F9">
        <w:rPr>
          <w:rFonts w:ascii="fang_song_gb2312" w:eastAsia="fang_song_gb2312" w:hAnsi="fang_song_gb2312" w:cs="fang_song_gb2312"/>
          <w:kern w:val="0"/>
          <w:sz w:val="27"/>
          <w:szCs w:val="27"/>
        </w:rPr>
        <w:t xml:space="preserve"> </w:t>
      </w:r>
      <w:r w:rsidRPr="007308F9">
        <w:rPr>
          <w:rFonts w:ascii="times_new_roman" w:eastAsia="times_new_roman" w:hAnsi="times_new_roman" w:cs="times_new_roman"/>
          <w:kern w:val="0"/>
          <w:sz w:val="27"/>
          <w:szCs w:val="27"/>
        </w:rPr>
        <w:t>6.06</w:t>
      </w:r>
      <w:r>
        <w:rPr>
          <w:rFonts w:ascii="fang_song_gb2312" w:eastAsia="fang_song_gb2312" w:hAnsi="fang_song_gb2312" w:cs="fang_song_gb2312"/>
          <w:kern w:val="0"/>
          <w:sz w:val="27"/>
          <w:szCs w:val="27"/>
        </w:rPr>
        <w:t>万元，增长</w:t>
      </w:r>
      <w:r w:rsidRPr="007308F9">
        <w:rPr>
          <w:rFonts w:ascii="times_new_roman" w:eastAsia="times_new_roman" w:hAnsi="times_new_roman" w:cs="times_new_roman"/>
          <w:kern w:val="0"/>
          <w:sz w:val="27"/>
          <w:szCs w:val="27"/>
        </w:rPr>
        <w:t xml:space="preserve"> 26.30</w:t>
      </w:r>
      <w:r>
        <w:rPr>
          <w:rFonts w:ascii="fang_song_gb2312" w:eastAsia="fang_song_gb2312" w:hAnsi="fang_song_gb2312" w:cs="fang_song_gb2312"/>
          <w:kern w:val="0"/>
          <w:sz w:val="27"/>
          <w:szCs w:val="27"/>
        </w:rPr>
        <w:t>%，变动原因：</w:t>
      </w:r>
      <w:r w:rsidR="0099635D">
        <w:rPr>
          <w:rFonts w:ascii="fang_song_gb2312" w:eastAsiaTheme="minorEastAsia" w:hAnsi="fang_song_gb2312" w:cs="fang_song_gb2312" w:hint="eastAsia"/>
          <w:kern w:val="0"/>
          <w:sz w:val="27"/>
          <w:szCs w:val="27"/>
        </w:rPr>
        <w:t>本年度购置执法执勤用车一辆，车辆费用有所增加</w:t>
      </w:r>
      <w:r>
        <w:rPr>
          <w:rFonts w:ascii="fang_song_gb2312" w:eastAsia="fang_song_gb2312" w:hAnsi="fang_song_gb2312" w:cs="fang_song_gb2312"/>
          <w:kern w:val="0"/>
          <w:sz w:val="27"/>
          <w:szCs w:val="27"/>
        </w:rPr>
        <w:t>。</w:t>
      </w:r>
    </w:p>
    <w:p w:rsidR="00686943" w:rsidRPr="0099635D" w:rsidRDefault="000D03FB" w:rsidP="0099635D">
      <w:pPr>
        <w:widowControl/>
        <w:spacing w:before="240" w:after="240"/>
        <w:rPr>
          <w:rFonts w:eastAsiaTheme="minorEastAsia"/>
          <w:kern w:val="0"/>
          <w:sz w:val="24"/>
        </w:rPr>
      </w:pPr>
      <w:r>
        <w:rPr>
          <w:rFonts w:ascii="fang_song_gb2312" w:eastAsia="fang_song_gb2312" w:hAnsi="fang_song_gb2312" w:cs="fang_song_gb2312"/>
          <w:kern w:val="0"/>
          <w:sz w:val="27"/>
          <w:szCs w:val="27"/>
        </w:rPr>
        <w:t>    3.公务接待费支出</w:t>
      </w:r>
      <w:r w:rsidRPr="0099635D">
        <w:rPr>
          <w:rFonts w:ascii="times_new_roman" w:eastAsia="times_new_roman" w:hAnsi="times_new_roman" w:cs="times_new_roman"/>
          <w:kern w:val="0"/>
          <w:sz w:val="27"/>
          <w:szCs w:val="27"/>
        </w:rPr>
        <w:t xml:space="preserve"> 4.60</w:t>
      </w:r>
      <w:r>
        <w:rPr>
          <w:rFonts w:ascii="fang_song_gb2312" w:eastAsia="fang_song_gb2312" w:hAnsi="fang_song_gb2312" w:cs="fang_song_gb2312"/>
          <w:kern w:val="0"/>
          <w:sz w:val="27"/>
          <w:szCs w:val="27"/>
        </w:rPr>
        <w:t>万元。其中：国内公务接待支出</w:t>
      </w:r>
      <w:r w:rsidRPr="0099635D">
        <w:rPr>
          <w:rFonts w:ascii="times_new_roman" w:eastAsia="times_new_roman" w:hAnsi="times_new_roman" w:cs="times_new_roman"/>
          <w:kern w:val="0"/>
          <w:sz w:val="27"/>
          <w:szCs w:val="27"/>
        </w:rPr>
        <w:t xml:space="preserve"> 4.60</w:t>
      </w:r>
      <w:r>
        <w:rPr>
          <w:rFonts w:ascii="fang_song_gb2312" w:eastAsia="fang_song_gb2312" w:hAnsi="fang_song_gb2312" w:cs="fang_song_gb2312"/>
          <w:kern w:val="0"/>
          <w:sz w:val="27"/>
          <w:szCs w:val="27"/>
        </w:rPr>
        <w:t>万元，接待</w:t>
      </w:r>
      <w:r w:rsidRPr="0099635D">
        <w:rPr>
          <w:rFonts w:ascii="times_new_roman" w:eastAsia="times_new_roman" w:hAnsi="times_new_roman" w:cs="times_new_roman"/>
          <w:kern w:val="0"/>
          <w:sz w:val="27"/>
          <w:szCs w:val="27"/>
        </w:rPr>
        <w:t xml:space="preserve">110 </w:t>
      </w:r>
      <w:r>
        <w:rPr>
          <w:rFonts w:ascii="fang_song_gb2312" w:eastAsia="fang_song_gb2312" w:hAnsi="fang_song_gb2312" w:cs="fang_song_gb2312"/>
          <w:kern w:val="0"/>
          <w:sz w:val="27"/>
          <w:szCs w:val="27"/>
        </w:rPr>
        <w:t>批次，</w:t>
      </w:r>
      <w:r w:rsidRPr="0099635D">
        <w:rPr>
          <w:rFonts w:ascii="times_new_roman" w:eastAsia="times_new_roman" w:hAnsi="times_new_roman" w:cs="times_new_roman"/>
          <w:kern w:val="0"/>
          <w:sz w:val="27"/>
          <w:szCs w:val="27"/>
        </w:rPr>
        <w:t xml:space="preserve">562 </w:t>
      </w:r>
      <w:r>
        <w:rPr>
          <w:rFonts w:ascii="fang_song_gb2312" w:eastAsia="fang_song_gb2312" w:hAnsi="fang_song_gb2312" w:cs="fang_song_gb2312"/>
          <w:kern w:val="0"/>
          <w:sz w:val="27"/>
          <w:szCs w:val="27"/>
        </w:rPr>
        <w:t>人次，动原因：</w:t>
      </w:r>
      <w:r w:rsidR="0099635D">
        <w:rPr>
          <w:rFonts w:ascii="fang_song_gb2312" w:eastAsiaTheme="minorEastAsia" w:hAnsi="fang_song_gb2312" w:cs="fang_song_gb2312" w:hint="eastAsia"/>
          <w:kern w:val="0"/>
          <w:sz w:val="27"/>
          <w:szCs w:val="27"/>
        </w:rPr>
        <w:t>接待较稳定</w:t>
      </w:r>
      <w:r>
        <w:rPr>
          <w:rFonts w:ascii="fang_song_gb2312" w:eastAsia="fang_song_gb2312" w:hAnsi="fang_song_gb2312" w:cs="fang_song_gb2312"/>
          <w:kern w:val="0"/>
          <w:sz w:val="27"/>
          <w:szCs w:val="27"/>
        </w:rPr>
        <w:t>。</w:t>
      </w:r>
    </w:p>
    <w:p w:rsidR="00686943" w:rsidRDefault="000D03FB">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Pr>
          <w:rFonts w:ascii="Calibri" w:eastAsia="Calibri" w:hAnsi="Calibri" w:cs="Calibri"/>
          <w:b/>
          <w:bCs/>
          <w:kern w:val="0"/>
          <w:sz w:val="27"/>
          <w:szCs w:val="27"/>
        </w:rPr>
        <w:t> </w:t>
      </w:r>
      <w:r>
        <w:rPr>
          <w:rFonts w:ascii="SimHei" w:eastAsia="SimHei" w:hAnsi="SimHei" w:cs="SimHei"/>
          <w:b/>
          <w:bCs/>
          <w:kern w:val="0"/>
          <w:sz w:val="27"/>
          <w:szCs w:val="27"/>
        </w:rPr>
        <w:t xml:space="preserve"> 九、政府性基金预算财政拨款支出决算情况说明</w:t>
      </w:r>
    </w:p>
    <w:p w:rsidR="00686943" w:rsidRPr="0099635D" w:rsidRDefault="000D03FB" w:rsidP="0099635D">
      <w:pPr>
        <w:widowControl/>
        <w:spacing w:before="240" w:after="240"/>
        <w:rPr>
          <w:rFonts w:eastAsiaTheme="minorEastAsia"/>
          <w:kern w:val="0"/>
          <w:sz w:val="24"/>
        </w:rPr>
      </w:pPr>
      <w:r>
        <w:rPr>
          <w:rFonts w:ascii="fang_song_gb2312" w:eastAsia="fang_song_gb2312" w:hAnsi="fang_song_gb2312" w:cs="fang_song_gb2312"/>
          <w:color w:val="0E00FE"/>
          <w:kern w:val="0"/>
          <w:sz w:val="27"/>
          <w:szCs w:val="27"/>
        </w:rPr>
        <w:t>   </w:t>
      </w:r>
      <w:r>
        <w:rPr>
          <w:rFonts w:ascii="fang_song_gb2312" w:eastAsia="fang_song_gb2312" w:hAnsi="fang_song_gb2312" w:cs="fang_song_gb2312"/>
          <w:kern w:val="0"/>
          <w:sz w:val="27"/>
          <w:szCs w:val="27"/>
        </w:rPr>
        <w:t xml:space="preserve">    林西县人民检察院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年度政府性基金预算财政拨款支出决算</w:t>
      </w:r>
      <w:r w:rsidRPr="0099635D">
        <w:rPr>
          <w:rFonts w:ascii="times_new_roman" w:eastAsia="times_new_roman" w:hAnsi="times_new_roman" w:cs="times_new_roman"/>
          <w:kern w:val="0"/>
          <w:sz w:val="27"/>
          <w:szCs w:val="27"/>
        </w:rPr>
        <w:t xml:space="preserve"> 0.00</w:t>
      </w:r>
      <w:r>
        <w:rPr>
          <w:rFonts w:ascii="fang_song_gb2312" w:eastAsia="fang_song_gb2312" w:hAnsi="fang_song_gb2312" w:cs="fang_song_gb2312"/>
          <w:kern w:val="0"/>
          <w:sz w:val="27"/>
          <w:szCs w:val="27"/>
        </w:rPr>
        <w:t>万元。与上年决算相比，增加（减少）</w:t>
      </w:r>
      <w:r w:rsidRPr="0099635D">
        <w:rPr>
          <w:rFonts w:ascii="times_new_roman" w:eastAsia="times_new_roman" w:hAnsi="times_new_roman" w:cs="times_new_roman"/>
          <w:kern w:val="0"/>
          <w:sz w:val="27"/>
          <w:szCs w:val="27"/>
        </w:rPr>
        <w:t xml:space="preserve"> 0.00</w:t>
      </w:r>
      <w:r>
        <w:rPr>
          <w:rFonts w:ascii="fang_song_gb2312" w:eastAsia="fang_song_gb2312" w:hAnsi="fang_song_gb2312" w:cs="fang_song_gb2312"/>
          <w:kern w:val="0"/>
          <w:sz w:val="27"/>
          <w:szCs w:val="27"/>
        </w:rPr>
        <w:t>万元，增长</w:t>
      </w:r>
      <w:r w:rsidR="0099635D" w:rsidRPr="0099635D">
        <w:rPr>
          <w:rFonts w:ascii="times_new_roman" w:eastAsiaTheme="minorEastAsia" w:hAnsi="times_new_roman" w:cs="times_new_roman" w:hint="eastAsia"/>
          <w:kern w:val="0"/>
          <w:sz w:val="27"/>
          <w:szCs w:val="27"/>
        </w:rPr>
        <w:t>0.00</w:t>
      </w:r>
      <w:r>
        <w:rPr>
          <w:rFonts w:ascii="fang_song_gb2312" w:eastAsia="fang_song_gb2312" w:hAnsi="fang_song_gb2312" w:cs="fang_song_gb2312"/>
          <w:kern w:val="0"/>
          <w:sz w:val="27"/>
          <w:szCs w:val="27"/>
        </w:rPr>
        <w:t>%，变动原因：</w:t>
      </w:r>
      <w:r w:rsidR="0099635D">
        <w:rPr>
          <w:rFonts w:ascii="宋体" w:hAnsi="宋体" w:cs="宋体" w:hint="eastAsia"/>
          <w:kern w:val="0"/>
          <w:sz w:val="27"/>
          <w:szCs w:val="27"/>
        </w:rPr>
        <w:t>本年无政府性</w:t>
      </w:r>
      <w:r w:rsidR="0099635D">
        <w:rPr>
          <w:rFonts w:ascii="宋体" w:hAnsi="宋体" w:cs="宋体" w:hint="eastAsia"/>
          <w:kern w:val="0"/>
          <w:sz w:val="27"/>
          <w:szCs w:val="27"/>
        </w:rPr>
        <w:lastRenderedPageBreak/>
        <w:t>基金预算财政拨款收、支、余；</w:t>
      </w:r>
      <w:r w:rsidR="0099635D" w:rsidRPr="0099635D">
        <w:rPr>
          <w:rFonts w:ascii="宋体" w:hAnsi="宋体" w:cs="宋体" w:hint="eastAsia"/>
          <w:kern w:val="0"/>
          <w:sz w:val="27"/>
          <w:szCs w:val="27"/>
        </w:rPr>
        <w:t>支出决算数</w:t>
      </w:r>
      <w:r w:rsidR="0099635D" w:rsidRPr="0099635D">
        <w:rPr>
          <w:rFonts w:ascii="fang_song_gb2312" w:eastAsia="fang_song_gb2312" w:hAnsi="fang_song_gb2312" w:cs="fang_song_gb2312" w:hint="eastAsia"/>
          <w:kern w:val="0"/>
          <w:sz w:val="27"/>
          <w:szCs w:val="27"/>
        </w:rPr>
        <w:t>0.00万元。与上年相比，增加0.00万元，增长0.00%，变动原因：</w:t>
      </w:r>
      <w:r w:rsidR="0099635D" w:rsidRPr="0099635D">
        <w:rPr>
          <w:rFonts w:ascii="宋体" w:hAnsi="宋体" w:cs="宋体" w:hint="eastAsia"/>
          <w:kern w:val="0"/>
          <w:sz w:val="27"/>
          <w:szCs w:val="27"/>
        </w:rPr>
        <w:t>本年无政府性基金预算财政拨款收、支、余。</w:t>
      </w:r>
      <w:r>
        <w:rPr>
          <w:rFonts w:ascii="fang_song_gb2312" w:eastAsia="fang_song_gb2312" w:hAnsi="fang_song_gb2312" w:cs="fang_song_gb2312"/>
          <w:kern w:val="0"/>
          <w:sz w:val="27"/>
          <w:szCs w:val="27"/>
        </w:rPr>
        <w:t xml:space="preserve"> </w:t>
      </w:r>
    </w:p>
    <w:p w:rsidR="002D5DED" w:rsidRDefault="000D03FB" w:rsidP="002D5DED">
      <w:pPr>
        <w:widowControl/>
        <w:spacing w:before="240" w:after="240"/>
        <w:jc w:val="left"/>
        <w:rPr>
          <w:rFonts w:eastAsiaTheme="minorEastAsia"/>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Pr>
          <w:rFonts w:ascii="Calibri" w:eastAsia="Calibri" w:hAnsi="Calibri" w:cs="Calibri"/>
          <w:b/>
          <w:bCs/>
          <w:kern w:val="0"/>
          <w:sz w:val="27"/>
          <w:szCs w:val="27"/>
        </w:rPr>
        <w:t> </w:t>
      </w:r>
      <w:r>
        <w:rPr>
          <w:rFonts w:ascii="SimHei" w:eastAsia="SimHei" w:hAnsi="SimHei" w:cs="SimHei"/>
          <w:b/>
          <w:bCs/>
          <w:kern w:val="0"/>
          <w:sz w:val="27"/>
          <w:szCs w:val="27"/>
        </w:rPr>
        <w:t xml:space="preserve"> 十、国有资本经营预算财政拨款支出决算情况说明</w:t>
      </w:r>
    </w:p>
    <w:p w:rsidR="00686943" w:rsidRPr="002D5DED" w:rsidRDefault="002D5DED" w:rsidP="002D5DED">
      <w:pPr>
        <w:widowControl/>
        <w:spacing w:before="240" w:after="240"/>
        <w:jc w:val="left"/>
        <w:rPr>
          <w:rFonts w:eastAsia="Times New Roman"/>
          <w:kern w:val="0"/>
          <w:sz w:val="24"/>
        </w:rPr>
      </w:pPr>
      <w:r>
        <w:rPr>
          <w:rFonts w:eastAsiaTheme="minorEastAsia" w:hint="eastAsia"/>
          <w:kern w:val="0"/>
          <w:sz w:val="24"/>
        </w:rPr>
        <w:t xml:space="preserve">     </w:t>
      </w:r>
      <w:r w:rsidRPr="002D5DED">
        <w:rPr>
          <w:rFonts w:ascii="宋体" w:hAnsi="宋体" w:cs="宋体" w:hint="eastAsia"/>
          <w:kern w:val="0"/>
          <w:sz w:val="27"/>
          <w:szCs w:val="27"/>
        </w:rPr>
        <w:t>林西县人民检察院部门</w:t>
      </w:r>
      <w:r>
        <w:rPr>
          <w:rFonts w:ascii="fang_song_gb2312" w:eastAsia="fang_song_gb2312" w:hAnsi="fang_song_gb2312" w:cs="fang_song_gb2312" w:hint="eastAsia"/>
          <w:kern w:val="0"/>
          <w:sz w:val="27"/>
          <w:szCs w:val="27"/>
        </w:rPr>
        <w:t>202</w:t>
      </w:r>
      <w:r>
        <w:rPr>
          <w:rFonts w:ascii="fang_song_gb2312" w:eastAsiaTheme="minorEastAsia" w:hAnsi="fang_song_gb2312" w:cs="fang_song_gb2312" w:hint="eastAsia"/>
          <w:kern w:val="0"/>
          <w:sz w:val="27"/>
          <w:szCs w:val="27"/>
        </w:rPr>
        <w:t>3</w:t>
      </w:r>
      <w:r w:rsidRPr="002D5DED">
        <w:rPr>
          <w:rFonts w:ascii="fang_song_gb2312" w:eastAsia="fang_song_gb2312" w:hAnsi="fang_song_gb2312" w:cs="fang_song_gb2312" w:hint="eastAsia"/>
          <w:kern w:val="0"/>
          <w:sz w:val="27"/>
          <w:szCs w:val="27"/>
        </w:rPr>
        <w:t>年度国有资本经营预算支出决算0.00万元。与上年决算相比，增加0.00万元，增长0.00%，变动原因：</w:t>
      </w:r>
      <w:r w:rsidRPr="002D5DED">
        <w:rPr>
          <w:rFonts w:ascii="宋体" w:hAnsi="宋体" w:cs="宋体" w:hint="eastAsia"/>
          <w:kern w:val="0"/>
          <w:sz w:val="27"/>
          <w:szCs w:val="27"/>
        </w:rPr>
        <w:t>本年无国有资本经营预算财政拨款收、支、余。</w:t>
      </w:r>
    </w:p>
    <w:p w:rsidR="00686943" w:rsidRDefault="000D03FB">
      <w:pPr>
        <w:widowControl/>
        <w:spacing w:before="240" w:after="240"/>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Pr>
          <w:rFonts w:ascii="Calibri" w:eastAsia="Calibri" w:hAnsi="Calibri" w:cs="Calibri"/>
          <w:b/>
          <w:bCs/>
          <w:kern w:val="0"/>
          <w:sz w:val="27"/>
          <w:szCs w:val="27"/>
        </w:rPr>
        <w:t> </w:t>
      </w:r>
      <w:r>
        <w:rPr>
          <w:rFonts w:ascii="SimHei" w:eastAsia="SimHei" w:hAnsi="SimHei" w:cs="SimHei"/>
          <w:b/>
          <w:bCs/>
          <w:kern w:val="0"/>
          <w:sz w:val="27"/>
          <w:szCs w:val="27"/>
        </w:rPr>
        <w:t xml:space="preserve"> 十一、机构运行经费支出决算情况说明</w:t>
      </w:r>
    </w:p>
    <w:p w:rsidR="00686943" w:rsidRPr="002D5DED" w:rsidRDefault="000D03FB">
      <w:pPr>
        <w:widowControl/>
        <w:spacing w:before="240" w:after="240"/>
        <w:rPr>
          <w:rFonts w:eastAsiaTheme="minorEastAsia"/>
          <w:kern w:val="0"/>
          <w:sz w:val="24"/>
        </w:rPr>
      </w:pPr>
      <w:r>
        <w:rPr>
          <w:rFonts w:ascii="fang_song_gb2312" w:eastAsia="fang_song_gb2312" w:hAnsi="fang_song_gb2312" w:cs="fang_song_gb2312"/>
          <w:kern w:val="0"/>
          <w:sz w:val="27"/>
          <w:szCs w:val="27"/>
        </w:rPr>
        <w:t xml:space="preserve">    林西县人民检察院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年度机构运行经费支出决算</w:t>
      </w:r>
      <w:r w:rsidRPr="002D5DED">
        <w:rPr>
          <w:rFonts w:ascii="times_new_roman" w:eastAsia="times_new_roman" w:hAnsi="times_new_roman" w:cs="times_new_roman"/>
          <w:kern w:val="0"/>
          <w:sz w:val="27"/>
          <w:szCs w:val="27"/>
        </w:rPr>
        <w:t>82.33</w:t>
      </w:r>
      <w:r>
        <w:rPr>
          <w:rFonts w:ascii="fang_song_gb2312" w:eastAsia="fang_song_gb2312" w:hAnsi="fang_song_gb2312" w:cs="fang_song_gb2312"/>
          <w:kern w:val="0"/>
          <w:sz w:val="27"/>
          <w:szCs w:val="27"/>
        </w:rPr>
        <w:t>万元。比上年决算相比，增加</w:t>
      </w:r>
      <w:r w:rsidRPr="002D5DED">
        <w:rPr>
          <w:rFonts w:ascii="times_new_roman" w:eastAsia="times_new_roman" w:hAnsi="times_new_roman" w:cs="times_new_roman"/>
          <w:kern w:val="0"/>
          <w:sz w:val="27"/>
          <w:szCs w:val="27"/>
        </w:rPr>
        <w:t xml:space="preserve"> 5.72</w:t>
      </w:r>
      <w:r>
        <w:rPr>
          <w:rFonts w:ascii="fang_song_gb2312" w:eastAsia="fang_song_gb2312" w:hAnsi="fang_song_gb2312" w:cs="fang_song_gb2312"/>
          <w:kern w:val="0"/>
          <w:sz w:val="27"/>
          <w:szCs w:val="27"/>
        </w:rPr>
        <w:t>万元，增长</w:t>
      </w:r>
      <w:r w:rsidRPr="002D5DED">
        <w:rPr>
          <w:rFonts w:ascii="times_new_roman" w:eastAsia="times_new_roman" w:hAnsi="times_new_roman" w:cs="times_new_roman"/>
          <w:kern w:val="0"/>
          <w:sz w:val="27"/>
          <w:szCs w:val="27"/>
        </w:rPr>
        <w:t>7.47</w:t>
      </w:r>
      <w:r>
        <w:rPr>
          <w:rFonts w:ascii="fang_song_gb2312" w:eastAsia="fang_song_gb2312" w:hAnsi="fang_song_gb2312" w:cs="fang_song_gb2312"/>
          <w:kern w:val="0"/>
          <w:sz w:val="27"/>
          <w:szCs w:val="27"/>
        </w:rPr>
        <w:t>%，变动原因：</w:t>
      </w:r>
      <w:r w:rsidR="002D5DED">
        <w:rPr>
          <w:rFonts w:ascii="fang_song_gb2312" w:eastAsiaTheme="minorEastAsia" w:hAnsi="fang_song_gb2312" w:cs="fang_song_gb2312" w:hint="eastAsia"/>
          <w:kern w:val="0"/>
          <w:sz w:val="27"/>
          <w:szCs w:val="27"/>
        </w:rPr>
        <w:t>人员支出较上年有所增长</w:t>
      </w:r>
      <w:r>
        <w:rPr>
          <w:rFonts w:ascii="fang_song_gb2312" w:eastAsia="fang_song_gb2312" w:hAnsi="fang_song_gb2312" w:cs="fang_song_gb2312"/>
          <w:kern w:val="0"/>
          <w:sz w:val="27"/>
          <w:szCs w:val="27"/>
        </w:rPr>
        <w:t>。</w:t>
      </w:r>
    </w:p>
    <w:p w:rsidR="00686943" w:rsidRDefault="000D03FB">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Pr>
          <w:rFonts w:ascii="Calibri" w:eastAsia="Calibri" w:hAnsi="Calibri" w:cs="Calibri"/>
          <w:b/>
          <w:bCs/>
          <w:kern w:val="0"/>
          <w:sz w:val="27"/>
          <w:szCs w:val="27"/>
        </w:rPr>
        <w:t> </w:t>
      </w:r>
      <w:r>
        <w:rPr>
          <w:rFonts w:ascii="SimHei" w:eastAsia="SimHei" w:hAnsi="SimHei" w:cs="SimHei"/>
          <w:b/>
          <w:bCs/>
          <w:kern w:val="0"/>
          <w:sz w:val="27"/>
          <w:szCs w:val="27"/>
        </w:rPr>
        <w:t xml:space="preserve"> 十二、政府采购支出决算情况说明</w:t>
      </w:r>
    </w:p>
    <w:p w:rsidR="00686943" w:rsidRPr="00C0246F" w:rsidRDefault="000D03FB">
      <w:pPr>
        <w:widowControl/>
        <w:spacing w:before="240" w:after="240"/>
        <w:rPr>
          <w:rFonts w:eastAsiaTheme="minorEastAsia"/>
          <w:kern w:val="0"/>
          <w:sz w:val="24"/>
        </w:rPr>
      </w:pPr>
      <w:r>
        <w:rPr>
          <w:rFonts w:ascii="fang_song_gb2312" w:eastAsia="fang_song_gb2312" w:hAnsi="fang_song_gb2312" w:cs="fang_song_gb2312"/>
          <w:kern w:val="0"/>
          <w:sz w:val="27"/>
          <w:szCs w:val="27"/>
        </w:rPr>
        <w:t xml:space="preserve">    林西县人民检察院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年度政府采购支出总额</w:t>
      </w:r>
      <w:r w:rsidRPr="00C0246F">
        <w:rPr>
          <w:rFonts w:ascii="times_new_roman" w:eastAsia="times_new_roman" w:hAnsi="times_new_roman" w:cs="times_new_roman"/>
          <w:kern w:val="0"/>
          <w:sz w:val="27"/>
          <w:szCs w:val="27"/>
        </w:rPr>
        <w:t xml:space="preserve"> 88.69</w:t>
      </w:r>
      <w:r>
        <w:rPr>
          <w:rFonts w:ascii="fang_song_gb2312" w:eastAsia="fang_song_gb2312" w:hAnsi="fang_song_gb2312" w:cs="fang_song_gb2312"/>
          <w:kern w:val="0"/>
          <w:sz w:val="27"/>
          <w:szCs w:val="27"/>
        </w:rPr>
        <w:t>万元，其中：政府采购货物支出</w:t>
      </w:r>
      <w:r w:rsidRPr="00C0246F">
        <w:rPr>
          <w:rFonts w:ascii="times_new_roman" w:eastAsia="times_new_roman" w:hAnsi="times_new_roman" w:cs="times_new_roman"/>
          <w:kern w:val="0"/>
          <w:sz w:val="27"/>
          <w:szCs w:val="27"/>
        </w:rPr>
        <w:t xml:space="preserve"> 19.99</w:t>
      </w:r>
      <w:r>
        <w:rPr>
          <w:rFonts w:ascii="fang_song_gb2312" w:eastAsia="fang_song_gb2312" w:hAnsi="fang_song_gb2312" w:cs="fang_song_gb2312"/>
          <w:kern w:val="0"/>
          <w:sz w:val="27"/>
          <w:szCs w:val="27"/>
        </w:rPr>
        <w:t>万元、政府采购工程支出</w:t>
      </w:r>
      <w:r w:rsidRPr="00C0246F">
        <w:rPr>
          <w:rFonts w:ascii="times_new_roman" w:eastAsia="times_new_roman" w:hAnsi="times_new_roman" w:cs="times_new_roman"/>
          <w:kern w:val="0"/>
          <w:sz w:val="27"/>
          <w:szCs w:val="27"/>
        </w:rPr>
        <w:t xml:space="preserve"> 0.00</w:t>
      </w:r>
      <w:r>
        <w:rPr>
          <w:rFonts w:ascii="fang_song_gb2312" w:eastAsia="fang_song_gb2312" w:hAnsi="fang_song_gb2312" w:cs="fang_song_gb2312"/>
          <w:kern w:val="0"/>
          <w:sz w:val="27"/>
          <w:szCs w:val="27"/>
        </w:rPr>
        <w:t>万元、政府采购服务支出</w:t>
      </w:r>
      <w:r w:rsidRPr="00C0246F">
        <w:rPr>
          <w:rFonts w:ascii="times_new_roman" w:eastAsia="times_new_roman" w:hAnsi="times_new_roman" w:cs="times_new_roman"/>
          <w:kern w:val="0"/>
          <w:sz w:val="27"/>
          <w:szCs w:val="27"/>
        </w:rPr>
        <w:t xml:space="preserve"> 68.70</w:t>
      </w:r>
      <w:r>
        <w:rPr>
          <w:rFonts w:ascii="fang_song_gb2312" w:eastAsia="fang_song_gb2312" w:hAnsi="fang_song_gb2312" w:cs="fang_song_gb2312"/>
          <w:kern w:val="0"/>
          <w:sz w:val="27"/>
          <w:szCs w:val="27"/>
        </w:rPr>
        <w:t>万元。政府采购授予中小企业合同金额</w:t>
      </w:r>
      <w:r w:rsidRPr="00C0246F">
        <w:rPr>
          <w:rFonts w:ascii="times_new_roman" w:eastAsia="times_new_roman" w:hAnsi="times_new_roman" w:cs="times_new_roman"/>
          <w:kern w:val="0"/>
          <w:sz w:val="27"/>
          <w:szCs w:val="27"/>
        </w:rPr>
        <w:t>21.57</w:t>
      </w:r>
      <w:r>
        <w:rPr>
          <w:rFonts w:ascii="fang_song_gb2312" w:eastAsia="fang_song_gb2312" w:hAnsi="fang_song_gb2312" w:cs="fang_song_gb2312"/>
          <w:kern w:val="0"/>
          <w:sz w:val="27"/>
          <w:szCs w:val="27"/>
        </w:rPr>
        <w:t>万元，占政府采购支出总额的</w:t>
      </w:r>
      <w:r w:rsidR="00C0246F">
        <w:rPr>
          <w:rFonts w:ascii="times_new_roman" w:eastAsiaTheme="minorEastAsia" w:hAnsi="times_new_roman" w:cs="times_new_roman" w:hint="eastAsia"/>
          <w:kern w:val="0"/>
          <w:sz w:val="27"/>
          <w:szCs w:val="27"/>
          <w:u w:val="single"/>
        </w:rPr>
        <w:t>31.4</w:t>
      </w:r>
      <w:r>
        <w:rPr>
          <w:rFonts w:ascii="fang_song_gb2312" w:eastAsia="fang_song_gb2312" w:hAnsi="fang_song_gb2312" w:cs="fang_song_gb2312"/>
          <w:kern w:val="0"/>
          <w:sz w:val="27"/>
          <w:szCs w:val="27"/>
        </w:rPr>
        <w:t>%，其中：授予小微企业合同金额</w:t>
      </w:r>
      <w:r w:rsidRPr="00C0246F">
        <w:rPr>
          <w:rFonts w:ascii="times_new_roman" w:eastAsia="times_new_roman" w:hAnsi="times_new_roman" w:cs="times_new_roman"/>
          <w:kern w:val="0"/>
          <w:sz w:val="27"/>
          <w:szCs w:val="27"/>
        </w:rPr>
        <w:t>  21.57</w:t>
      </w:r>
      <w:r>
        <w:rPr>
          <w:rFonts w:ascii="fang_song_gb2312" w:eastAsia="fang_song_gb2312" w:hAnsi="fang_song_gb2312" w:cs="fang_song_gb2312"/>
          <w:kern w:val="0"/>
          <w:sz w:val="27"/>
          <w:szCs w:val="27"/>
        </w:rPr>
        <w:t>万元，占政府采购支出总额的</w:t>
      </w:r>
      <w:r w:rsidR="00C0246F" w:rsidRPr="00C0246F">
        <w:rPr>
          <w:rFonts w:ascii="times_new_roman" w:eastAsiaTheme="minorEastAsia" w:hAnsi="times_new_roman" w:cs="times_new_roman" w:hint="eastAsia"/>
          <w:kern w:val="0"/>
          <w:sz w:val="27"/>
          <w:szCs w:val="27"/>
        </w:rPr>
        <w:t>31.4</w:t>
      </w:r>
      <w:r>
        <w:rPr>
          <w:rFonts w:ascii="fang_song_gb2312" w:eastAsia="fang_song_gb2312" w:hAnsi="fang_song_gb2312" w:cs="fang_song_gb2312"/>
          <w:kern w:val="0"/>
          <w:sz w:val="27"/>
          <w:szCs w:val="27"/>
        </w:rPr>
        <w:t>%；货物采购授予中小企业合同金额占货物支出金额的</w:t>
      </w:r>
      <w:r w:rsidR="00C0246F">
        <w:rPr>
          <w:rFonts w:ascii="times_new_roman" w:eastAsiaTheme="minorEastAsia" w:hAnsi="times_new_roman" w:cs="times_new_roman" w:hint="eastAsia"/>
          <w:kern w:val="0"/>
          <w:sz w:val="27"/>
          <w:szCs w:val="27"/>
        </w:rPr>
        <w:t>0</w:t>
      </w:r>
      <w:r>
        <w:rPr>
          <w:rFonts w:ascii="fang_song_gb2312" w:eastAsia="fang_song_gb2312" w:hAnsi="fang_song_gb2312" w:cs="fang_song_gb2312"/>
          <w:kern w:val="0"/>
          <w:sz w:val="27"/>
          <w:szCs w:val="27"/>
        </w:rPr>
        <w:t>%，工程采购授予中小企业合同金额占工程支出金额的</w:t>
      </w:r>
      <w:r w:rsidR="00C0246F" w:rsidRPr="00C0246F">
        <w:rPr>
          <w:rFonts w:ascii="times_new_roman" w:eastAsiaTheme="minorEastAsia" w:hAnsi="times_new_roman" w:cs="times_new_roman" w:hint="eastAsia"/>
          <w:kern w:val="0"/>
          <w:sz w:val="27"/>
          <w:szCs w:val="27"/>
        </w:rPr>
        <w:t>0</w:t>
      </w:r>
      <w:r>
        <w:rPr>
          <w:rFonts w:ascii="fang_song_gb2312" w:eastAsia="fang_song_gb2312" w:hAnsi="fang_song_gb2312" w:cs="fang_song_gb2312"/>
          <w:kern w:val="0"/>
          <w:sz w:val="27"/>
          <w:szCs w:val="27"/>
        </w:rPr>
        <w:t>%，服务采购授予中小企业合同金额占服务支出金额的</w:t>
      </w:r>
      <w:r w:rsidR="00C0246F" w:rsidRPr="00C0246F">
        <w:rPr>
          <w:rFonts w:ascii="times_new_roman" w:eastAsiaTheme="minorEastAsia" w:hAnsi="times_new_roman" w:cs="times_new_roman" w:hint="eastAsia"/>
          <w:kern w:val="0"/>
          <w:sz w:val="27"/>
          <w:szCs w:val="27"/>
        </w:rPr>
        <w:t>0</w:t>
      </w:r>
      <w:r>
        <w:rPr>
          <w:rFonts w:ascii="fang_song_gb2312" w:eastAsia="fang_song_gb2312" w:hAnsi="fang_song_gb2312" w:cs="fang_song_gb2312"/>
          <w:kern w:val="0"/>
          <w:sz w:val="27"/>
          <w:szCs w:val="27"/>
        </w:rPr>
        <w:t>%。</w:t>
      </w:r>
    </w:p>
    <w:p w:rsidR="00686943" w:rsidRDefault="000D03FB">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Pr>
          <w:rFonts w:ascii="Calibri" w:eastAsia="Calibri" w:hAnsi="Calibri" w:cs="Calibri"/>
          <w:b/>
          <w:bCs/>
          <w:kern w:val="0"/>
          <w:sz w:val="27"/>
          <w:szCs w:val="27"/>
        </w:rPr>
        <w:t> </w:t>
      </w:r>
      <w:r>
        <w:rPr>
          <w:rFonts w:ascii="SimHei" w:eastAsia="SimHei" w:hAnsi="SimHei" w:cs="SimHei"/>
          <w:b/>
          <w:bCs/>
          <w:kern w:val="0"/>
          <w:sz w:val="27"/>
          <w:szCs w:val="27"/>
        </w:rPr>
        <w:t xml:space="preserve"> 十三、国有资产占用情况说明</w:t>
      </w:r>
    </w:p>
    <w:p w:rsidR="00686943" w:rsidRDefault="000D03FB">
      <w:pPr>
        <w:widowControl/>
        <w:spacing w:before="240" w:after="240"/>
        <w:rPr>
          <w:rFonts w:eastAsia="Times New Roman"/>
          <w:kern w:val="0"/>
          <w:sz w:val="24"/>
        </w:rPr>
      </w:pPr>
      <w:r>
        <w:rPr>
          <w:rFonts w:ascii="fang_song_gb2312" w:eastAsia="fang_song_gb2312" w:hAnsi="fang_song_gb2312" w:cs="fang_song_gb2312"/>
          <w:kern w:val="0"/>
          <w:sz w:val="27"/>
          <w:szCs w:val="27"/>
        </w:rPr>
        <w:t>    林西县人民检察院 截至</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w:t>
      </w:r>
      <w:r>
        <w:rPr>
          <w:rFonts w:ascii="times_new_roman" w:eastAsia="times_new_roman" w:hAnsi="times_new_roman" w:cs="times_new_roman"/>
          <w:kern w:val="0"/>
          <w:sz w:val="27"/>
          <w:szCs w:val="27"/>
        </w:rPr>
        <w:t>12</w:t>
      </w:r>
      <w:r>
        <w:rPr>
          <w:rFonts w:ascii="fang_song_gb2312" w:eastAsia="fang_song_gb2312" w:hAnsi="fang_song_gb2312" w:cs="fang_song_gb2312"/>
          <w:kern w:val="0"/>
          <w:sz w:val="27"/>
          <w:szCs w:val="27"/>
        </w:rPr>
        <w:t>月</w:t>
      </w:r>
      <w:r>
        <w:rPr>
          <w:rFonts w:ascii="times_new_roman" w:eastAsia="times_new_roman" w:hAnsi="times_new_roman" w:cs="times_new_roman"/>
          <w:kern w:val="0"/>
          <w:sz w:val="27"/>
          <w:szCs w:val="27"/>
        </w:rPr>
        <w:t>31</w:t>
      </w:r>
      <w:r>
        <w:rPr>
          <w:rFonts w:ascii="fang_song_gb2312" w:eastAsia="fang_song_gb2312" w:hAnsi="fang_song_gb2312" w:cs="fang_song_gb2312"/>
          <w:kern w:val="0"/>
          <w:sz w:val="27"/>
          <w:szCs w:val="27"/>
        </w:rPr>
        <w:t>日，本部门（单位）共有车辆</w:t>
      </w:r>
      <w:r w:rsidRPr="00C0246F">
        <w:rPr>
          <w:rFonts w:ascii="times_new_roman" w:eastAsia="times_new_roman" w:hAnsi="times_new_roman" w:cs="times_new_roman"/>
          <w:kern w:val="0"/>
          <w:sz w:val="27"/>
          <w:szCs w:val="27"/>
        </w:rPr>
        <w:t>10</w:t>
      </w:r>
      <w:r>
        <w:rPr>
          <w:rFonts w:ascii="fang_song_gb2312" w:eastAsia="fang_song_gb2312" w:hAnsi="fang_song_gb2312" w:cs="fang_song_gb2312"/>
          <w:kern w:val="0"/>
          <w:sz w:val="27"/>
          <w:szCs w:val="27"/>
        </w:rPr>
        <w:t>辆，其中：副部（省）级及以上领导用车</w:t>
      </w:r>
      <w:r w:rsidRPr="00C0246F">
        <w:rPr>
          <w:rFonts w:ascii="times_new_roman" w:eastAsia="times_new_roman" w:hAnsi="times_new_roman" w:cs="times_new_roman"/>
          <w:kern w:val="0"/>
          <w:sz w:val="27"/>
          <w:szCs w:val="27"/>
        </w:rPr>
        <w:t xml:space="preserve">0 </w:t>
      </w:r>
      <w:r>
        <w:rPr>
          <w:rFonts w:ascii="fang_song_gb2312" w:eastAsia="fang_song_gb2312" w:hAnsi="fang_song_gb2312" w:cs="fang_song_gb2312"/>
          <w:kern w:val="0"/>
          <w:sz w:val="27"/>
          <w:szCs w:val="27"/>
        </w:rPr>
        <w:t>辆、主要负责人用车</w:t>
      </w:r>
      <w:r w:rsidRPr="00C0246F">
        <w:rPr>
          <w:rFonts w:ascii="times_new_roman" w:eastAsia="times_new_roman" w:hAnsi="times_new_roman" w:cs="times_new_roman"/>
          <w:kern w:val="0"/>
          <w:sz w:val="27"/>
          <w:szCs w:val="27"/>
        </w:rPr>
        <w:t xml:space="preserve"> 0</w:t>
      </w:r>
      <w:r>
        <w:rPr>
          <w:rFonts w:ascii="fang_song_gb2312" w:eastAsia="fang_song_gb2312" w:hAnsi="fang_song_gb2312" w:cs="fang_song_gb2312"/>
          <w:kern w:val="0"/>
          <w:sz w:val="27"/>
          <w:szCs w:val="27"/>
        </w:rPr>
        <w:t>辆、机要通信用车</w:t>
      </w:r>
      <w:r w:rsidR="00C0246F" w:rsidRPr="00C0246F">
        <w:rPr>
          <w:rFonts w:ascii="times_new_roman" w:eastAsiaTheme="minorEastAsia" w:hAnsi="times_new_roman" w:cs="times_new_roman" w:hint="eastAsia"/>
          <w:kern w:val="0"/>
          <w:sz w:val="27"/>
          <w:szCs w:val="27"/>
        </w:rPr>
        <w:t>2</w:t>
      </w:r>
      <w:r>
        <w:rPr>
          <w:rFonts w:ascii="fang_song_gb2312" w:eastAsia="fang_song_gb2312" w:hAnsi="fang_song_gb2312" w:cs="fang_song_gb2312"/>
          <w:kern w:val="0"/>
          <w:sz w:val="27"/>
          <w:szCs w:val="27"/>
        </w:rPr>
        <w:lastRenderedPageBreak/>
        <w:t>辆、应急保障用车</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辆、执法执勤用车</w:t>
      </w:r>
      <w:r w:rsidR="00C0246F" w:rsidRPr="00C0246F">
        <w:rPr>
          <w:rFonts w:ascii="times_new_roman" w:eastAsiaTheme="minorEastAsia" w:hAnsi="times_new_roman" w:cs="times_new_roman" w:hint="eastAsia"/>
          <w:kern w:val="0"/>
          <w:sz w:val="27"/>
          <w:szCs w:val="27"/>
        </w:rPr>
        <w:t>8</w:t>
      </w:r>
      <w:r>
        <w:rPr>
          <w:rFonts w:ascii="fang_song_gb2312" w:eastAsia="fang_song_gb2312" w:hAnsi="fang_song_gb2312" w:cs="fang_song_gb2312"/>
          <w:kern w:val="0"/>
          <w:sz w:val="27"/>
          <w:szCs w:val="27"/>
        </w:rPr>
        <w:t>辆、特种专业技术用车</w:t>
      </w:r>
      <w:r w:rsidRPr="00C0246F">
        <w:rPr>
          <w:rFonts w:ascii="times_new_roman" w:eastAsia="times_new_roman" w:hAnsi="times_new_roman" w:cs="times_new_roman"/>
          <w:kern w:val="0"/>
          <w:sz w:val="27"/>
          <w:szCs w:val="27"/>
        </w:rPr>
        <w:t xml:space="preserve"> 1</w:t>
      </w:r>
      <w:r>
        <w:rPr>
          <w:rFonts w:ascii="fang_song_gb2312" w:eastAsia="fang_song_gb2312" w:hAnsi="fang_song_gb2312" w:cs="fang_song_gb2312"/>
          <w:kern w:val="0"/>
          <w:sz w:val="27"/>
          <w:szCs w:val="27"/>
        </w:rPr>
        <w:t>辆、离退休干部服务用车</w:t>
      </w:r>
      <w:r w:rsidRPr="00C0246F">
        <w:rPr>
          <w:rFonts w:ascii="times_new_roman" w:eastAsia="times_new_roman" w:hAnsi="times_new_roman" w:cs="times_new_roman"/>
          <w:kern w:val="0"/>
          <w:sz w:val="27"/>
          <w:szCs w:val="27"/>
        </w:rPr>
        <w:t xml:space="preserve"> 0</w:t>
      </w:r>
      <w:r>
        <w:rPr>
          <w:rFonts w:ascii="fang_song_gb2312" w:eastAsia="fang_song_gb2312" w:hAnsi="fang_song_gb2312" w:cs="fang_song_gb2312"/>
          <w:kern w:val="0"/>
          <w:sz w:val="27"/>
          <w:szCs w:val="27"/>
        </w:rPr>
        <w:t>辆，其他用车</w:t>
      </w:r>
      <w:r w:rsidRPr="00C0246F">
        <w:rPr>
          <w:rFonts w:ascii="times_new_roman" w:eastAsia="times_new_roman" w:hAnsi="times_new_roman" w:cs="times_new_roman"/>
          <w:kern w:val="0"/>
          <w:sz w:val="27"/>
          <w:szCs w:val="27"/>
        </w:rPr>
        <w:t xml:space="preserve"> 0</w:t>
      </w:r>
      <w:r>
        <w:rPr>
          <w:rFonts w:ascii="fang_song_gb2312" w:eastAsia="fang_song_gb2312" w:hAnsi="fang_song_gb2312" w:cs="fang_song_gb2312"/>
          <w:kern w:val="0"/>
          <w:sz w:val="27"/>
          <w:szCs w:val="27"/>
        </w:rPr>
        <w:t>辆；单价100万元（含）以上的设备（不含车辆）</w:t>
      </w:r>
      <w:r w:rsidRPr="00C0246F">
        <w:rPr>
          <w:rFonts w:ascii="times_new_roman" w:eastAsia="times_new_roman" w:hAnsi="times_new_roman" w:cs="times_new_roman"/>
          <w:kern w:val="0"/>
          <w:sz w:val="27"/>
          <w:szCs w:val="27"/>
        </w:rPr>
        <w:t xml:space="preserve"> 0</w:t>
      </w:r>
      <w:r>
        <w:rPr>
          <w:rFonts w:ascii="fang_song_gb2312" w:eastAsia="fang_song_gb2312" w:hAnsi="fang_song_gb2312" w:cs="fang_song_gb2312"/>
          <w:kern w:val="0"/>
          <w:sz w:val="27"/>
          <w:szCs w:val="27"/>
        </w:rPr>
        <w:t>台（套）。</w:t>
      </w:r>
    </w:p>
    <w:p w:rsidR="00686943" w:rsidRDefault="000D03FB">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w:t>
      </w:r>
    </w:p>
    <w:p w:rsidR="00686943" w:rsidRDefault="000D03FB">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w:t>
      </w:r>
      <w:r>
        <w:rPr>
          <w:rFonts w:ascii="Calibri" w:eastAsia="Calibri" w:hAnsi="Calibri" w:cs="Calibri"/>
          <w:b/>
          <w:bCs/>
          <w:kern w:val="0"/>
          <w:sz w:val="27"/>
          <w:szCs w:val="27"/>
        </w:rPr>
        <w:t> </w:t>
      </w:r>
      <w:r>
        <w:rPr>
          <w:rFonts w:ascii="SimHei" w:eastAsia="SimHei" w:hAnsi="SimHei" w:cs="SimHei"/>
          <w:b/>
          <w:bCs/>
          <w:kern w:val="0"/>
          <w:sz w:val="27"/>
          <w:szCs w:val="27"/>
        </w:rPr>
        <w:t xml:space="preserve"> 十四、预算绩效情况说明</w:t>
      </w:r>
    </w:p>
    <w:p w:rsidR="00686943" w:rsidRDefault="000D03FB">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（一）预算绩效管理工作开展情况。</w:t>
      </w:r>
    </w:p>
    <w:p w:rsidR="00F412F6" w:rsidRDefault="000D03FB" w:rsidP="00F412F6">
      <w:pPr>
        <w:widowControl/>
        <w:spacing w:before="240" w:after="240"/>
        <w:rPr>
          <w:rFonts w:ascii="fang_song_gb2312" w:eastAsiaTheme="minorEastAsia" w:hAnsi="fang_song_gb2312" w:cs="fang_song_gb2312" w:hint="eastAsia"/>
          <w:kern w:val="0"/>
          <w:sz w:val="27"/>
          <w:szCs w:val="27"/>
        </w:rPr>
      </w:pPr>
      <w:r>
        <w:rPr>
          <w:rFonts w:ascii="fang_song_gb2312" w:eastAsia="fang_song_gb2312" w:hAnsi="fang_song_gb2312" w:cs="fang_song_gb2312"/>
          <w:kern w:val="0"/>
          <w:sz w:val="27"/>
          <w:szCs w:val="27"/>
        </w:rPr>
        <w:t xml:space="preserve">    </w:t>
      </w:r>
      <w:r w:rsidR="00F412F6">
        <w:rPr>
          <w:rFonts w:ascii="fang_song_gb2312" w:eastAsiaTheme="minorEastAsia" w:hAnsi="fang_song_gb2312" w:cs="fang_song_gb2312" w:hint="eastAsia"/>
          <w:kern w:val="0"/>
          <w:sz w:val="27"/>
          <w:szCs w:val="27"/>
        </w:rPr>
        <w:t xml:space="preserve"> </w:t>
      </w:r>
      <w:r>
        <w:rPr>
          <w:rFonts w:ascii="fang_song_gb2312" w:eastAsia="fang_song_gb2312" w:hAnsi="fang_song_gb2312" w:cs="fang_song_gb2312"/>
          <w:kern w:val="0"/>
          <w:sz w:val="27"/>
          <w:szCs w:val="27"/>
        </w:rPr>
        <w:t>林西县人民检察院 根据预算绩效管理要求组织对</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年一般公共预算项目支出全面开展绩效自评，其中一级项目</w:t>
      </w:r>
      <w:r w:rsidR="003F51BA" w:rsidRPr="003F51BA">
        <w:rPr>
          <w:rFonts w:ascii="times_new_roman" w:eastAsiaTheme="minorEastAsia" w:hAnsi="times_new_roman" w:cs="times_new_roman" w:hint="eastAsia"/>
          <w:kern w:val="0"/>
          <w:sz w:val="27"/>
          <w:szCs w:val="27"/>
        </w:rPr>
        <w:t>2</w:t>
      </w:r>
      <w:r>
        <w:rPr>
          <w:rFonts w:ascii="fang_song_gb2312" w:eastAsia="fang_song_gb2312" w:hAnsi="fang_song_gb2312" w:cs="fang_song_gb2312"/>
          <w:kern w:val="0"/>
          <w:sz w:val="27"/>
          <w:szCs w:val="27"/>
        </w:rPr>
        <w:t>个，二级项目</w:t>
      </w:r>
      <w:r w:rsidR="003F51BA" w:rsidRPr="003F51BA">
        <w:rPr>
          <w:rFonts w:ascii="times_new_roman" w:eastAsiaTheme="minorEastAsia" w:hAnsi="times_new_roman" w:cs="times_new_roman" w:hint="eastAsia"/>
          <w:kern w:val="0"/>
          <w:sz w:val="27"/>
          <w:szCs w:val="27"/>
        </w:rPr>
        <w:t>0</w:t>
      </w:r>
      <w:r>
        <w:rPr>
          <w:rFonts w:ascii="fang_song_gb2312" w:eastAsia="fang_song_gb2312" w:hAnsi="fang_song_gb2312" w:cs="fang_song_gb2312"/>
          <w:kern w:val="0"/>
          <w:sz w:val="27"/>
          <w:szCs w:val="27"/>
        </w:rPr>
        <w:t>个，共涉及资金</w:t>
      </w:r>
      <w:r w:rsidR="003F51BA">
        <w:rPr>
          <w:rFonts w:ascii="times_new_roman" w:eastAsiaTheme="minorEastAsia" w:hAnsi="times_new_roman" w:cs="times_new_roman" w:hint="eastAsia"/>
          <w:kern w:val="0"/>
          <w:sz w:val="27"/>
          <w:szCs w:val="27"/>
        </w:rPr>
        <w:t>269.79</w:t>
      </w:r>
      <w:r>
        <w:rPr>
          <w:rFonts w:ascii="fang_song_gb2312" w:eastAsia="fang_song_gb2312" w:hAnsi="fang_song_gb2312" w:cs="fang_song_gb2312"/>
          <w:kern w:val="0"/>
          <w:sz w:val="27"/>
          <w:szCs w:val="27"/>
        </w:rPr>
        <w:t>万元，占一般公共预算项目支出总额的</w:t>
      </w:r>
      <w:r>
        <w:rPr>
          <w:rFonts w:ascii="times_new_roman" w:eastAsia="times_new_roman" w:hAnsi="times_new_roman" w:cs="times_new_roman"/>
          <w:kern w:val="0"/>
          <w:sz w:val="27"/>
          <w:szCs w:val="27"/>
        </w:rPr>
        <w:t>100</w:t>
      </w:r>
      <w:r>
        <w:rPr>
          <w:rFonts w:ascii="fang_song_gb2312" w:eastAsia="fang_song_gb2312" w:hAnsi="fang_song_gb2312" w:cs="fang_song_gb2312"/>
          <w:kern w:val="0"/>
          <w:sz w:val="27"/>
          <w:szCs w:val="27"/>
        </w:rPr>
        <w:t>%；政府性基金预算项目</w:t>
      </w:r>
      <w:r w:rsidR="00F412F6" w:rsidRPr="00F412F6">
        <w:rPr>
          <w:rFonts w:ascii="times_new_roman" w:eastAsiaTheme="minorEastAsia" w:hAnsi="times_new_roman" w:cs="times_new_roman" w:hint="eastAsia"/>
          <w:kern w:val="0"/>
          <w:sz w:val="27"/>
          <w:szCs w:val="27"/>
        </w:rPr>
        <w:t>0</w:t>
      </w:r>
      <w:r>
        <w:rPr>
          <w:rFonts w:ascii="fang_song_gb2312" w:eastAsia="fang_song_gb2312" w:hAnsi="fang_song_gb2312" w:cs="fang_song_gb2312"/>
          <w:kern w:val="0"/>
          <w:sz w:val="27"/>
          <w:szCs w:val="27"/>
        </w:rPr>
        <w:t>个，其中，一级项目</w:t>
      </w:r>
      <w:r w:rsidR="00F412F6" w:rsidRPr="00F412F6">
        <w:rPr>
          <w:rFonts w:ascii="times_new_roman" w:eastAsiaTheme="minorEastAsia" w:hAnsi="times_new_roman" w:cs="times_new_roman" w:hint="eastAsia"/>
          <w:kern w:val="0"/>
          <w:sz w:val="27"/>
          <w:szCs w:val="27"/>
        </w:rPr>
        <w:t>0</w:t>
      </w:r>
      <w:r>
        <w:rPr>
          <w:rFonts w:ascii="fang_song_gb2312" w:eastAsia="fang_song_gb2312" w:hAnsi="fang_song_gb2312" w:cs="fang_song_gb2312"/>
          <w:kern w:val="0"/>
          <w:sz w:val="27"/>
          <w:szCs w:val="27"/>
        </w:rPr>
        <w:t>个，二级项目</w:t>
      </w:r>
      <w:r w:rsidR="00F412F6" w:rsidRPr="00F412F6">
        <w:rPr>
          <w:rFonts w:ascii="times_new_roman" w:eastAsiaTheme="minorEastAsia" w:hAnsi="times_new_roman" w:cs="times_new_roman" w:hint="eastAsia"/>
          <w:kern w:val="0"/>
          <w:sz w:val="27"/>
          <w:szCs w:val="27"/>
        </w:rPr>
        <w:t>0</w:t>
      </w:r>
      <w:r>
        <w:rPr>
          <w:rFonts w:ascii="fang_song_gb2312" w:eastAsia="fang_song_gb2312" w:hAnsi="fang_song_gb2312" w:cs="fang_song_gb2312"/>
          <w:kern w:val="0"/>
          <w:sz w:val="27"/>
          <w:szCs w:val="27"/>
        </w:rPr>
        <w:t>个，共涉及资金</w:t>
      </w:r>
      <w:r w:rsidR="00F412F6">
        <w:rPr>
          <w:rFonts w:ascii="times_new_roman" w:eastAsiaTheme="minorEastAsia" w:hAnsi="times_new_roman" w:cs="times_new_roman" w:hint="eastAsia"/>
          <w:kern w:val="0"/>
          <w:sz w:val="27"/>
          <w:szCs w:val="27"/>
        </w:rPr>
        <w:t>0</w:t>
      </w:r>
      <w:r>
        <w:rPr>
          <w:rFonts w:ascii="fang_song_gb2312" w:eastAsia="fang_song_gb2312" w:hAnsi="fang_song_gb2312" w:cs="fang_song_gb2312"/>
          <w:kern w:val="0"/>
          <w:sz w:val="27"/>
          <w:szCs w:val="27"/>
        </w:rPr>
        <w:t>万元，占应纳入绩效自评的政府性基金预算项目支出总额的</w:t>
      </w:r>
      <w:r w:rsidR="00F412F6">
        <w:rPr>
          <w:rFonts w:ascii="times_new_roman" w:eastAsiaTheme="minorEastAsia" w:hAnsi="times_new_roman" w:cs="times_new_roman" w:hint="eastAsia"/>
          <w:kern w:val="0"/>
          <w:sz w:val="27"/>
          <w:szCs w:val="27"/>
        </w:rPr>
        <w:t>0</w:t>
      </w:r>
      <w:r>
        <w:rPr>
          <w:rFonts w:ascii="times_new_roman" w:eastAsia="times_new_roman" w:hAnsi="times_new_roman" w:cs="times_new_roman"/>
          <w:kern w:val="0"/>
          <w:sz w:val="27"/>
          <w:szCs w:val="27"/>
        </w:rPr>
        <w:t>%</w:t>
      </w:r>
      <w:r>
        <w:rPr>
          <w:rFonts w:ascii="fang_song_gb2312" w:eastAsia="fang_song_gb2312" w:hAnsi="fang_song_gb2312" w:cs="fang_song_gb2312"/>
          <w:kern w:val="0"/>
          <w:sz w:val="27"/>
          <w:szCs w:val="27"/>
        </w:rPr>
        <w:t>；</w:t>
      </w:r>
    </w:p>
    <w:p w:rsidR="00686943" w:rsidRPr="00F412F6" w:rsidRDefault="00F412F6" w:rsidP="00F412F6">
      <w:pPr>
        <w:widowControl/>
        <w:spacing w:before="240" w:after="240"/>
        <w:rPr>
          <w:rFonts w:ascii="fang_song_gb2312" w:eastAsia="fang_song_gb2312" w:hAnsi="fang_song_gb2312" w:cs="fang_song_gb2312"/>
          <w:kern w:val="0"/>
          <w:sz w:val="27"/>
          <w:szCs w:val="27"/>
        </w:rPr>
      </w:pPr>
      <w:r>
        <w:rPr>
          <w:rFonts w:ascii="fang_song_gb2312" w:eastAsiaTheme="minorEastAsia" w:hAnsi="fang_song_gb2312" w:cs="fang_song_gb2312" w:hint="eastAsia"/>
          <w:kern w:val="0"/>
          <w:sz w:val="27"/>
          <w:szCs w:val="27"/>
        </w:rPr>
        <w:t xml:space="preserve">    </w:t>
      </w:r>
      <w:r w:rsidRPr="00F412F6">
        <w:rPr>
          <w:rFonts w:ascii="fang_song_gb2312" w:eastAsia="fang_song_gb2312" w:hAnsi="fang_song_gb2312" w:cs="fang_song_gb2312" w:hint="eastAsia"/>
          <w:kern w:val="0"/>
          <w:sz w:val="27"/>
          <w:szCs w:val="27"/>
        </w:rPr>
        <w:t>组织对</w:t>
      </w:r>
      <w:r w:rsidRPr="00F412F6">
        <w:rPr>
          <w:rFonts w:ascii="fang_song_gb2312" w:eastAsia="fang_song_gb2312" w:hAnsi="fang_song_gb2312" w:cs="fang_song_gb2312"/>
          <w:kern w:val="0"/>
          <w:sz w:val="27"/>
          <w:szCs w:val="27"/>
        </w:rPr>
        <w:t xml:space="preserve">“ </w:t>
      </w:r>
      <w:r w:rsidRPr="00F412F6">
        <w:rPr>
          <w:rFonts w:ascii="fang_song_gb2312" w:eastAsia="fang_song_gb2312" w:hAnsi="fang_song_gb2312" w:cs="fang_song_gb2312" w:hint="eastAsia"/>
          <w:kern w:val="0"/>
          <w:sz w:val="27"/>
          <w:szCs w:val="27"/>
        </w:rPr>
        <w:t>业务装备经费项目</w:t>
      </w:r>
      <w:r w:rsidRPr="00F412F6">
        <w:rPr>
          <w:rFonts w:ascii="fang_song_gb2312" w:eastAsia="fang_song_gb2312" w:hAnsi="fang_song_gb2312" w:cs="fang_song_gb2312"/>
          <w:kern w:val="0"/>
          <w:sz w:val="27"/>
          <w:szCs w:val="27"/>
        </w:rPr>
        <w:t>”</w:t>
      </w:r>
      <w:r w:rsidRPr="00F412F6">
        <w:rPr>
          <w:rFonts w:ascii="fang_song_gb2312" w:eastAsia="fang_song_gb2312" w:hAnsi="fang_song_gb2312" w:cs="fang_song_gb2312" w:hint="eastAsia"/>
          <w:kern w:val="0"/>
          <w:sz w:val="27"/>
          <w:szCs w:val="27"/>
        </w:rPr>
        <w:t>、</w:t>
      </w:r>
      <w:r w:rsidRPr="00F412F6">
        <w:rPr>
          <w:rFonts w:ascii="fang_song_gb2312" w:eastAsia="fang_song_gb2312" w:hAnsi="fang_song_gb2312" w:cs="fang_song_gb2312"/>
          <w:kern w:val="0"/>
          <w:sz w:val="27"/>
          <w:szCs w:val="27"/>
        </w:rPr>
        <w:t xml:space="preserve">“ </w:t>
      </w:r>
      <w:r w:rsidRPr="00F412F6">
        <w:rPr>
          <w:rFonts w:ascii="fang_song_gb2312" w:eastAsia="fang_song_gb2312" w:hAnsi="fang_song_gb2312" w:cs="fang_song_gb2312" w:hint="eastAsia"/>
          <w:kern w:val="0"/>
          <w:sz w:val="27"/>
          <w:szCs w:val="27"/>
        </w:rPr>
        <w:t>办案业务费项目</w:t>
      </w:r>
      <w:r w:rsidRPr="00F412F6">
        <w:rPr>
          <w:rFonts w:ascii="fang_song_gb2312" w:eastAsia="fang_song_gb2312" w:hAnsi="fang_song_gb2312" w:cs="fang_song_gb2312"/>
          <w:kern w:val="0"/>
          <w:sz w:val="27"/>
          <w:szCs w:val="27"/>
        </w:rPr>
        <w:t xml:space="preserve"> ”</w:t>
      </w:r>
      <w:r w:rsidRPr="00F412F6">
        <w:rPr>
          <w:rFonts w:ascii="fang_song_gb2312" w:eastAsia="fang_song_gb2312" w:hAnsi="fang_song_gb2312" w:cs="fang_song_gb2312" w:hint="eastAsia"/>
          <w:kern w:val="0"/>
          <w:sz w:val="27"/>
          <w:szCs w:val="27"/>
        </w:rPr>
        <w:t>、</w:t>
      </w:r>
      <w:r w:rsidRPr="00F412F6">
        <w:rPr>
          <w:rFonts w:ascii="fang_song_gb2312" w:eastAsia="fang_song_gb2312" w:hAnsi="fang_song_gb2312" w:cs="fang_song_gb2312"/>
          <w:kern w:val="0"/>
          <w:sz w:val="27"/>
          <w:szCs w:val="27"/>
        </w:rPr>
        <w:t xml:space="preserve"> “ </w:t>
      </w:r>
      <w:r w:rsidRPr="00F412F6">
        <w:rPr>
          <w:rFonts w:ascii="fang_song_gb2312" w:eastAsia="fang_song_gb2312" w:hAnsi="fang_song_gb2312" w:cs="fang_song_gb2312" w:hint="eastAsia"/>
          <w:kern w:val="0"/>
          <w:sz w:val="27"/>
          <w:szCs w:val="27"/>
        </w:rPr>
        <w:t>法检院聘用制书记员保障经费项目</w:t>
      </w:r>
      <w:r w:rsidRPr="00F412F6">
        <w:rPr>
          <w:rFonts w:ascii="fang_song_gb2312" w:eastAsia="fang_song_gb2312" w:hAnsi="fang_song_gb2312" w:cs="fang_song_gb2312"/>
          <w:kern w:val="0"/>
          <w:sz w:val="27"/>
          <w:szCs w:val="27"/>
        </w:rPr>
        <w:t xml:space="preserve"> ”</w:t>
      </w:r>
      <w:r>
        <w:rPr>
          <w:rFonts w:ascii="fang_song_gb2312" w:eastAsiaTheme="minorEastAsia" w:hAnsi="fang_song_gb2312" w:cs="fang_song_gb2312" w:hint="eastAsia"/>
          <w:kern w:val="0"/>
          <w:sz w:val="27"/>
          <w:szCs w:val="27"/>
        </w:rPr>
        <w:t>、政法部门维修改造经费</w:t>
      </w:r>
      <w:r w:rsidRPr="00F412F6">
        <w:rPr>
          <w:rFonts w:ascii="fang_song_gb2312" w:eastAsia="fang_song_gb2312" w:hAnsi="fang_song_gb2312" w:cs="fang_song_gb2312" w:hint="eastAsia"/>
          <w:kern w:val="0"/>
          <w:sz w:val="27"/>
          <w:szCs w:val="27"/>
        </w:rPr>
        <w:t>等</w:t>
      </w:r>
      <w:r w:rsidR="003F51BA">
        <w:rPr>
          <w:rFonts w:ascii="fang_song_gb2312" w:eastAsiaTheme="minorEastAsia" w:hAnsi="fang_song_gb2312" w:cs="fang_song_gb2312" w:hint="eastAsia"/>
          <w:kern w:val="0"/>
          <w:sz w:val="27"/>
          <w:szCs w:val="27"/>
        </w:rPr>
        <w:t>2</w:t>
      </w:r>
      <w:r w:rsidRPr="00F412F6">
        <w:rPr>
          <w:rFonts w:ascii="fang_song_gb2312" w:eastAsia="fang_song_gb2312" w:hAnsi="fang_song_gb2312" w:cs="fang_song_gb2312" w:hint="eastAsia"/>
          <w:kern w:val="0"/>
          <w:sz w:val="27"/>
          <w:szCs w:val="27"/>
        </w:rPr>
        <w:t>个项目开展了部门评价，涉及一般公共预算支出</w:t>
      </w:r>
      <w:r w:rsidR="003F51BA">
        <w:rPr>
          <w:rFonts w:ascii="fang_song_gb2312" w:eastAsiaTheme="minorEastAsia" w:hAnsi="fang_song_gb2312" w:cs="fang_song_gb2312" w:hint="eastAsia"/>
          <w:kern w:val="0"/>
          <w:sz w:val="27"/>
          <w:szCs w:val="27"/>
        </w:rPr>
        <w:t>269.79</w:t>
      </w:r>
      <w:r w:rsidRPr="00F412F6">
        <w:rPr>
          <w:rFonts w:ascii="fang_song_gb2312" w:eastAsia="fang_song_gb2312" w:hAnsi="fang_song_gb2312" w:cs="fang_song_gb2312" w:hint="eastAsia"/>
          <w:kern w:val="0"/>
          <w:sz w:val="27"/>
          <w:szCs w:val="27"/>
        </w:rPr>
        <w:t>万元，政府性基金支出</w:t>
      </w:r>
      <w:r>
        <w:rPr>
          <w:rFonts w:ascii="fang_song_gb2312" w:eastAsiaTheme="minorEastAsia" w:hAnsi="fang_song_gb2312" w:cs="fang_song_gb2312" w:hint="eastAsia"/>
          <w:kern w:val="0"/>
          <w:sz w:val="27"/>
          <w:szCs w:val="27"/>
        </w:rPr>
        <w:t>0</w:t>
      </w:r>
      <w:r w:rsidRPr="00F412F6">
        <w:rPr>
          <w:rFonts w:ascii="fang_song_gb2312" w:eastAsia="fang_song_gb2312" w:hAnsi="fang_song_gb2312" w:cs="fang_song_gb2312" w:hint="eastAsia"/>
          <w:kern w:val="0"/>
          <w:sz w:val="27"/>
          <w:szCs w:val="27"/>
        </w:rPr>
        <w:t>万元。以上项目保障刑事检察工作顺利开展、配合推进检察机关司法责任制改革和机构改革、突出保障公益诉讼活动开展、确保服务对象满意。</w:t>
      </w:r>
    </w:p>
    <w:p w:rsidR="00686943" w:rsidRDefault="000D03FB">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（二）部门（单位）决算中项目绩效自评结果。</w:t>
      </w:r>
    </w:p>
    <w:p w:rsidR="00686943" w:rsidRDefault="000D03FB">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林西县人民检察院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年度在决算中反映</w:t>
      </w:r>
      <w:r w:rsidR="00C11F9F">
        <w:rPr>
          <w:rFonts w:ascii="times_new_roman" w:eastAsiaTheme="minorEastAsia" w:hAnsi="times_new_roman" w:cs="times_new_roman" w:hint="eastAsia"/>
          <w:kern w:val="0"/>
          <w:sz w:val="27"/>
          <w:szCs w:val="27"/>
        </w:rPr>
        <w:t>2</w:t>
      </w:r>
      <w:r>
        <w:rPr>
          <w:rFonts w:ascii="fang_song_gb2312" w:eastAsia="fang_song_gb2312" w:hAnsi="fang_song_gb2312" w:cs="fang_song_gb2312"/>
          <w:kern w:val="0"/>
          <w:sz w:val="27"/>
          <w:szCs w:val="27"/>
        </w:rPr>
        <w:t>个一般公共预算项目，以及</w:t>
      </w:r>
      <w:r w:rsidR="00F412F6" w:rsidRPr="00F412F6">
        <w:rPr>
          <w:rFonts w:ascii="times_new_roman" w:eastAsiaTheme="minorEastAsia" w:hAnsi="times_new_roman" w:cs="times_new_roman" w:hint="eastAsia"/>
          <w:kern w:val="0"/>
          <w:sz w:val="27"/>
          <w:szCs w:val="27"/>
        </w:rPr>
        <w:t>0</w:t>
      </w:r>
      <w:r>
        <w:rPr>
          <w:rFonts w:ascii="fang_song_gb2312" w:eastAsia="fang_song_gb2312" w:hAnsi="fang_song_gb2312" w:cs="fang_song_gb2312"/>
          <w:kern w:val="0"/>
          <w:sz w:val="27"/>
          <w:szCs w:val="27"/>
        </w:rPr>
        <w:t>个政府性基金项目， 共</w:t>
      </w:r>
      <w:r w:rsidR="00C11F9F">
        <w:rPr>
          <w:rFonts w:ascii="times_new_roman" w:eastAsiaTheme="minorEastAsia" w:hAnsi="times_new_roman" w:cs="times_new_roman" w:hint="eastAsia"/>
          <w:kern w:val="0"/>
          <w:sz w:val="27"/>
          <w:szCs w:val="27"/>
        </w:rPr>
        <w:t>2</w:t>
      </w:r>
      <w:r>
        <w:rPr>
          <w:rFonts w:ascii="fang_song_gb2312" w:eastAsia="fang_song_gb2312" w:hAnsi="fang_song_gb2312" w:cs="fang_song_gb2312"/>
          <w:kern w:val="0"/>
          <w:sz w:val="27"/>
          <w:szCs w:val="27"/>
        </w:rPr>
        <w:t>个项目的绩效自评结果。</w:t>
      </w:r>
    </w:p>
    <w:p w:rsidR="000D2D7D" w:rsidRDefault="000D03FB" w:rsidP="007308F9">
      <w:pPr>
        <w:rPr>
          <w:rFonts w:ascii="宋体" w:hAnsi="宋体" w:cs="宋体"/>
          <w:kern w:val="0"/>
          <w:sz w:val="27"/>
          <w:szCs w:val="27"/>
        </w:rPr>
      </w:pP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1.</w:t>
      </w:r>
      <w:r w:rsidR="00F412F6">
        <w:rPr>
          <w:rFonts w:ascii="times_new_roman" w:eastAsiaTheme="minorEastAsia" w:hAnsi="times_new_roman" w:cs="times_new_roman" w:hint="eastAsia"/>
          <w:kern w:val="0"/>
          <w:sz w:val="27"/>
          <w:szCs w:val="27"/>
        </w:rPr>
        <w:t>办案业务经费</w:t>
      </w:r>
      <w:r>
        <w:rPr>
          <w:rFonts w:ascii="fang_song_gb2312" w:eastAsia="fang_song_gb2312" w:hAnsi="fang_song_gb2312" w:cs="fang_song_gb2312"/>
          <w:kern w:val="0"/>
          <w:sz w:val="27"/>
          <w:szCs w:val="27"/>
        </w:rPr>
        <w:t>项目自评综述：根据年初设定的绩效目标，项目自评得分</w:t>
      </w:r>
      <w:r w:rsidR="003F51BA">
        <w:rPr>
          <w:rFonts w:ascii="times_new_roman" w:eastAsiaTheme="minorEastAsia" w:hAnsi="times_new_roman" w:cs="times_new_roman" w:hint="eastAsia"/>
          <w:kern w:val="0"/>
          <w:sz w:val="27"/>
          <w:szCs w:val="27"/>
          <w:u w:val="single"/>
        </w:rPr>
        <w:t>100</w:t>
      </w:r>
      <w:r>
        <w:rPr>
          <w:rFonts w:ascii="fang_song_gb2312" w:eastAsia="fang_song_gb2312" w:hAnsi="fang_song_gb2312" w:cs="fang_song_gb2312"/>
          <w:kern w:val="0"/>
          <w:sz w:val="27"/>
          <w:szCs w:val="27"/>
        </w:rPr>
        <w:t>分。</w:t>
      </w:r>
      <w:r>
        <w:rPr>
          <w:rFonts w:ascii="fang_song_gb2312" w:eastAsia="fang_song_gb2312" w:hAnsi="fang_song_gb2312" w:cs="fang_song_gb2312"/>
          <w:kern w:val="0"/>
          <w:sz w:val="27"/>
          <w:szCs w:val="27"/>
        </w:rPr>
        <w:lastRenderedPageBreak/>
        <w:t>全年预算数为</w:t>
      </w:r>
      <w:r w:rsidR="000D2D7D">
        <w:rPr>
          <w:rFonts w:ascii="times_new_roman" w:eastAsiaTheme="minorEastAsia" w:hAnsi="times_new_roman" w:cs="times_new_roman" w:hint="eastAsia"/>
          <w:kern w:val="0"/>
          <w:sz w:val="27"/>
          <w:szCs w:val="27"/>
        </w:rPr>
        <w:t>148.75</w:t>
      </w:r>
      <w:r>
        <w:rPr>
          <w:rFonts w:ascii="fang_song_gb2312" w:eastAsia="fang_song_gb2312" w:hAnsi="fang_song_gb2312" w:cs="fang_song_gb2312"/>
          <w:kern w:val="0"/>
          <w:sz w:val="27"/>
          <w:szCs w:val="27"/>
        </w:rPr>
        <w:t>万元，执行数为</w:t>
      </w:r>
      <w:r w:rsidR="000D2D7D" w:rsidRPr="000D2D7D">
        <w:rPr>
          <w:rFonts w:ascii="times_new_roman" w:eastAsiaTheme="minorEastAsia" w:hAnsi="times_new_roman" w:cs="times_new_roman" w:hint="eastAsia"/>
          <w:kern w:val="0"/>
          <w:sz w:val="27"/>
          <w:szCs w:val="27"/>
        </w:rPr>
        <w:t>148.75</w:t>
      </w:r>
      <w:r>
        <w:rPr>
          <w:rFonts w:ascii="fang_song_gb2312" w:eastAsia="fang_song_gb2312" w:hAnsi="fang_song_gb2312" w:cs="fang_song_gb2312"/>
          <w:kern w:val="0"/>
          <w:sz w:val="27"/>
          <w:szCs w:val="27"/>
        </w:rPr>
        <w:t>万元，完成预算的</w:t>
      </w:r>
      <w:r w:rsidR="000D2D7D">
        <w:rPr>
          <w:rFonts w:ascii="times_new_roman" w:eastAsiaTheme="minorEastAsia" w:hAnsi="times_new_roman" w:cs="times_new_roman" w:hint="eastAsia"/>
          <w:kern w:val="0"/>
          <w:sz w:val="27"/>
          <w:szCs w:val="27"/>
        </w:rPr>
        <w:t>100</w:t>
      </w:r>
      <w:r>
        <w:rPr>
          <w:rFonts w:ascii="fang_song_gb2312" w:eastAsia="fang_song_gb2312" w:hAnsi="fang_song_gb2312" w:cs="fang_song_gb2312"/>
          <w:kern w:val="0"/>
          <w:sz w:val="27"/>
          <w:szCs w:val="27"/>
        </w:rPr>
        <w:t>%。项目绩效目标完成情况：</w:t>
      </w:r>
      <w:r w:rsidR="000D2D7D" w:rsidRPr="000D2D7D">
        <w:rPr>
          <w:rFonts w:ascii="宋体" w:hAnsi="宋体" w:cs="宋体" w:hint="eastAsia"/>
          <w:kern w:val="0"/>
          <w:sz w:val="27"/>
          <w:szCs w:val="27"/>
        </w:rPr>
        <w:t>受理案件数量，目标值大于等于</w:t>
      </w:r>
      <w:r w:rsidR="000D2D7D">
        <w:rPr>
          <w:rFonts w:ascii="fang_song_gb2312" w:eastAsiaTheme="minorEastAsia" w:hAnsi="fang_song_gb2312" w:cs="fang_song_gb2312" w:hint="eastAsia"/>
          <w:kern w:val="0"/>
          <w:sz w:val="27"/>
          <w:szCs w:val="27"/>
        </w:rPr>
        <w:t>300</w:t>
      </w:r>
      <w:r w:rsidR="000D2D7D" w:rsidRPr="000D2D7D">
        <w:rPr>
          <w:rFonts w:ascii="fang_song_gb2312" w:eastAsia="fang_song_gb2312" w:hAnsi="fang_song_gb2312" w:cs="fang_song_gb2312" w:hint="eastAsia"/>
          <w:kern w:val="0"/>
          <w:sz w:val="27"/>
          <w:szCs w:val="27"/>
        </w:rPr>
        <w:t>件，实际完成</w:t>
      </w:r>
      <w:r w:rsidR="000D2D7D">
        <w:rPr>
          <w:rFonts w:ascii="fang_song_gb2312" w:eastAsiaTheme="minorEastAsia" w:hAnsi="fang_song_gb2312" w:cs="fang_song_gb2312" w:hint="eastAsia"/>
          <w:kern w:val="0"/>
          <w:sz w:val="27"/>
          <w:szCs w:val="27"/>
        </w:rPr>
        <w:t>550</w:t>
      </w:r>
      <w:r w:rsidR="000D2D7D" w:rsidRPr="000D2D7D">
        <w:rPr>
          <w:rFonts w:ascii="fang_song_gb2312" w:eastAsia="fang_song_gb2312" w:hAnsi="fang_song_gb2312" w:cs="fang_song_gb2312" w:hint="eastAsia"/>
          <w:kern w:val="0"/>
          <w:sz w:val="27"/>
          <w:szCs w:val="27"/>
        </w:rPr>
        <w:t>件。结案率，目标值大于等于</w:t>
      </w:r>
      <w:r w:rsidR="007308F9">
        <w:rPr>
          <w:rFonts w:ascii="fang_song_gb2312" w:eastAsiaTheme="minorEastAsia" w:hAnsi="fang_song_gb2312" w:cs="fang_song_gb2312" w:hint="eastAsia"/>
          <w:kern w:val="0"/>
          <w:sz w:val="27"/>
          <w:szCs w:val="27"/>
        </w:rPr>
        <w:t>95</w:t>
      </w:r>
      <w:r w:rsidR="000D2D7D" w:rsidRPr="000D2D7D">
        <w:rPr>
          <w:rFonts w:ascii="fang_song_gb2312" w:eastAsia="fang_song_gb2312" w:hAnsi="fang_song_gb2312" w:cs="fang_song_gb2312" w:hint="eastAsia"/>
          <w:kern w:val="0"/>
          <w:sz w:val="27"/>
          <w:szCs w:val="27"/>
        </w:rPr>
        <w:t>%，实际完成</w:t>
      </w:r>
      <w:r w:rsidR="007308F9">
        <w:rPr>
          <w:rFonts w:ascii="fang_song_gb2312" w:eastAsiaTheme="minorEastAsia" w:hAnsi="fang_song_gb2312" w:cs="fang_song_gb2312" w:hint="eastAsia"/>
          <w:kern w:val="0"/>
          <w:sz w:val="27"/>
          <w:szCs w:val="27"/>
        </w:rPr>
        <w:t>95</w:t>
      </w:r>
      <w:r w:rsidR="000D2D7D" w:rsidRPr="000D2D7D">
        <w:rPr>
          <w:rFonts w:ascii="fang_song_gb2312" w:eastAsia="fang_song_gb2312" w:hAnsi="fang_song_gb2312" w:cs="fang_song_gb2312" w:hint="eastAsia"/>
          <w:kern w:val="0"/>
          <w:sz w:val="27"/>
          <w:szCs w:val="27"/>
        </w:rPr>
        <w:t>%。</w:t>
      </w:r>
      <w:r w:rsidR="007308F9">
        <w:rPr>
          <w:rFonts w:ascii="fang_song_gb2312" w:eastAsiaTheme="minorEastAsia" w:hAnsi="fang_song_gb2312" w:cs="fang_song_gb2312" w:hint="eastAsia"/>
          <w:kern w:val="0"/>
          <w:sz w:val="27"/>
          <w:szCs w:val="27"/>
        </w:rPr>
        <w:t>差旅费用，</w:t>
      </w:r>
      <w:r w:rsidR="000D2D7D" w:rsidRPr="000D2D7D">
        <w:rPr>
          <w:rFonts w:ascii="fang_song_gb2312" w:eastAsia="fang_song_gb2312" w:hAnsi="fang_song_gb2312" w:cs="fang_song_gb2312" w:hint="eastAsia"/>
          <w:kern w:val="0"/>
          <w:sz w:val="27"/>
          <w:szCs w:val="27"/>
        </w:rPr>
        <w:t>目标值</w:t>
      </w:r>
      <w:r w:rsidR="007308F9">
        <w:rPr>
          <w:rFonts w:ascii="fang_song_gb2312" w:eastAsiaTheme="minorEastAsia" w:hAnsi="fang_song_gb2312" w:cs="fang_song_gb2312" w:hint="eastAsia"/>
          <w:kern w:val="0"/>
          <w:sz w:val="27"/>
          <w:szCs w:val="27"/>
        </w:rPr>
        <w:t>小于</w:t>
      </w:r>
      <w:r w:rsidR="000D2D7D" w:rsidRPr="000D2D7D">
        <w:rPr>
          <w:rFonts w:ascii="fang_song_gb2312" w:eastAsia="fang_song_gb2312" w:hAnsi="fang_song_gb2312" w:cs="fang_song_gb2312" w:hint="eastAsia"/>
          <w:kern w:val="0"/>
          <w:sz w:val="27"/>
          <w:szCs w:val="27"/>
        </w:rPr>
        <w:t>等于30万元，实际完成</w:t>
      </w:r>
      <w:r w:rsidR="007308F9">
        <w:rPr>
          <w:rFonts w:ascii="fang_song_gb2312" w:eastAsiaTheme="minorEastAsia" w:hAnsi="fang_song_gb2312" w:cs="fang_song_gb2312" w:hint="eastAsia"/>
          <w:kern w:val="0"/>
          <w:sz w:val="27"/>
          <w:szCs w:val="27"/>
        </w:rPr>
        <w:t>19.76</w:t>
      </w:r>
      <w:r w:rsidR="000D2D7D" w:rsidRPr="000D2D7D">
        <w:rPr>
          <w:rFonts w:ascii="fang_song_gb2312" w:eastAsia="fang_song_gb2312" w:hAnsi="fang_song_gb2312" w:cs="fang_song_gb2312" w:hint="eastAsia"/>
          <w:kern w:val="0"/>
          <w:sz w:val="27"/>
          <w:szCs w:val="27"/>
        </w:rPr>
        <w:t>万元。</w:t>
      </w:r>
      <w:r w:rsidR="007308F9">
        <w:rPr>
          <w:rFonts w:ascii="fang_song_gb2312" w:eastAsiaTheme="minorEastAsia" w:hAnsi="fang_song_gb2312" w:cs="fang_song_gb2312" w:hint="eastAsia"/>
          <w:kern w:val="0"/>
          <w:sz w:val="27"/>
          <w:szCs w:val="27"/>
        </w:rPr>
        <w:t>干警</w:t>
      </w:r>
      <w:r w:rsidR="000D2D7D" w:rsidRPr="000D2D7D">
        <w:rPr>
          <w:rFonts w:ascii="fang_song_gb2312" w:eastAsia="fang_song_gb2312" w:hAnsi="fang_song_gb2312" w:cs="fang_song_gb2312" w:hint="eastAsia"/>
          <w:kern w:val="0"/>
          <w:sz w:val="27"/>
          <w:szCs w:val="27"/>
        </w:rPr>
        <w:t>满意度，目标值大于等于95%，实际完成95%，圆满完成绩效目标。发现的主要问题及原因：财政拨款收入有限，现有经费不足，集中管控打印机设备少，不能满足办案需求。下一步改进措施：提高现有装备使用效率，优化使用方案</w:t>
      </w:r>
      <w:r w:rsidR="000D2D7D" w:rsidRPr="000D2D7D">
        <w:rPr>
          <w:rFonts w:ascii="宋体" w:hAnsi="宋体" w:cs="宋体" w:hint="eastAsia"/>
          <w:kern w:val="0"/>
          <w:sz w:val="27"/>
          <w:szCs w:val="27"/>
        </w:rPr>
        <w:t>。</w:t>
      </w:r>
    </w:p>
    <w:p w:rsidR="007A0D2A" w:rsidRDefault="007A0D2A" w:rsidP="007308F9">
      <w:pPr>
        <w:rPr>
          <w:rFonts w:ascii="宋体" w:hAnsi="宋体" w:cs="宋体"/>
          <w:kern w:val="0"/>
          <w:sz w:val="27"/>
          <w:szCs w:val="27"/>
        </w:rPr>
      </w:pPr>
      <w:r w:rsidRPr="007A0D2A">
        <w:rPr>
          <w:rFonts w:hint="eastAsia"/>
          <w:noProof/>
          <w:szCs w:val="27"/>
        </w:rPr>
        <w:lastRenderedPageBreak/>
        <w:drawing>
          <wp:inline distT="0" distB="0" distL="0" distR="0">
            <wp:extent cx="6184900" cy="9237353"/>
            <wp:effectExtent l="1905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6184900" cy="9237353"/>
                    </a:xfrm>
                    <a:prstGeom prst="rect">
                      <a:avLst/>
                    </a:prstGeom>
                    <a:noFill/>
                    <a:ln w="9525">
                      <a:noFill/>
                      <a:miter lim="800000"/>
                      <a:headEnd/>
                      <a:tailEnd/>
                    </a:ln>
                  </pic:spPr>
                </pic:pic>
              </a:graphicData>
            </a:graphic>
          </wp:inline>
        </w:drawing>
      </w:r>
    </w:p>
    <w:p w:rsidR="007A0D2A" w:rsidRDefault="000D03FB" w:rsidP="0032374F">
      <w:pPr>
        <w:widowControl/>
        <w:spacing w:before="240" w:after="240"/>
        <w:rPr>
          <w:rFonts w:ascii="times_new_roman" w:eastAsiaTheme="minorEastAsia" w:hAnsi="times_new_roman" w:cs="times_new_roman" w:hint="eastAsia"/>
          <w:kern w:val="0"/>
          <w:sz w:val="27"/>
          <w:szCs w:val="27"/>
        </w:rPr>
      </w:pPr>
      <w:r>
        <w:rPr>
          <w:rFonts w:ascii="fang_song_gb2312" w:eastAsia="fang_song_gb2312" w:hAnsi="fang_song_gb2312" w:cs="fang_song_gb2312"/>
          <w:kern w:val="0"/>
          <w:sz w:val="27"/>
          <w:szCs w:val="27"/>
        </w:rPr>
        <w:lastRenderedPageBreak/>
        <w:t xml:space="preserve"> </w:t>
      </w:r>
      <w:r w:rsidR="007A0D2A">
        <w:rPr>
          <w:rFonts w:ascii="fang_song_gb2312" w:eastAsiaTheme="minorEastAsia" w:hAnsi="fang_song_gb2312" w:cs="fang_song_gb2312" w:hint="eastAsia"/>
          <w:kern w:val="0"/>
          <w:sz w:val="27"/>
          <w:szCs w:val="27"/>
        </w:rPr>
        <w:t xml:space="preserve">   </w:t>
      </w:r>
      <w:r>
        <w:rPr>
          <w:rFonts w:ascii="times_new_roman" w:eastAsia="times_new_roman" w:hAnsi="times_new_roman" w:cs="times_new_roman"/>
          <w:kern w:val="0"/>
          <w:sz w:val="27"/>
          <w:szCs w:val="27"/>
        </w:rPr>
        <w:t>2.</w:t>
      </w:r>
      <w:r w:rsidR="007308F9">
        <w:rPr>
          <w:rFonts w:ascii="times_new_roman" w:eastAsiaTheme="minorEastAsia" w:hAnsi="times_new_roman" w:cs="times_new_roman" w:hint="eastAsia"/>
          <w:kern w:val="0"/>
          <w:sz w:val="27"/>
          <w:szCs w:val="27"/>
        </w:rPr>
        <w:t>业务装备经费</w:t>
      </w:r>
      <w:r>
        <w:rPr>
          <w:rFonts w:ascii="fang_song_gb2312" w:eastAsia="fang_song_gb2312" w:hAnsi="fang_song_gb2312" w:cs="fang_song_gb2312"/>
          <w:kern w:val="0"/>
          <w:sz w:val="27"/>
          <w:szCs w:val="27"/>
        </w:rPr>
        <w:t>项目自评综述</w:t>
      </w:r>
      <w:r w:rsidR="007A0D2A">
        <w:rPr>
          <w:rFonts w:ascii="fang_song_gb2312" w:eastAsiaTheme="minorEastAsia" w:hAnsi="fang_song_gb2312" w:cs="fang_song_gb2312" w:hint="eastAsia"/>
          <w:kern w:val="0"/>
          <w:sz w:val="27"/>
          <w:szCs w:val="27"/>
        </w:rPr>
        <w:t>：</w:t>
      </w:r>
      <w:r w:rsidR="007A0D2A" w:rsidRPr="007A0D2A">
        <w:rPr>
          <w:rFonts w:ascii="times_new_roman" w:eastAsia="times_new_roman" w:hAnsi="times_new_roman" w:cs="times_new_roman" w:hint="eastAsia"/>
          <w:kern w:val="0"/>
          <w:sz w:val="27"/>
          <w:szCs w:val="27"/>
        </w:rPr>
        <w:t>根据年初设定的绩效目标，项目自评得分</w:t>
      </w:r>
      <w:r w:rsidR="00715797">
        <w:rPr>
          <w:rFonts w:ascii="times_new_roman" w:eastAsiaTheme="minorEastAsia" w:hAnsi="times_new_roman" w:cs="times_new_roman" w:hint="eastAsia"/>
          <w:kern w:val="0"/>
          <w:sz w:val="27"/>
          <w:szCs w:val="27"/>
        </w:rPr>
        <w:t>95.25</w:t>
      </w:r>
      <w:r w:rsidR="007A0D2A" w:rsidRPr="007A0D2A">
        <w:rPr>
          <w:rFonts w:ascii="times_new_roman" w:eastAsia="times_new_roman" w:hAnsi="times_new_roman" w:cs="times_new_roman" w:hint="eastAsia"/>
          <w:kern w:val="0"/>
          <w:sz w:val="27"/>
          <w:szCs w:val="27"/>
        </w:rPr>
        <w:t>分。全年预算数为</w:t>
      </w:r>
      <w:r w:rsidR="0032374F">
        <w:rPr>
          <w:rFonts w:ascii="times_new_roman" w:eastAsiaTheme="minorEastAsia" w:hAnsi="times_new_roman" w:cs="times_new_roman" w:hint="eastAsia"/>
          <w:kern w:val="0"/>
          <w:sz w:val="27"/>
          <w:szCs w:val="27"/>
        </w:rPr>
        <w:t>121.04</w:t>
      </w:r>
      <w:r w:rsidR="007A0D2A" w:rsidRPr="007A0D2A">
        <w:rPr>
          <w:rFonts w:ascii="times_new_roman" w:eastAsia="times_new_roman" w:hAnsi="times_new_roman" w:cs="times_new_roman" w:hint="eastAsia"/>
          <w:kern w:val="0"/>
          <w:sz w:val="27"/>
          <w:szCs w:val="27"/>
        </w:rPr>
        <w:t>万元，执行数为</w:t>
      </w:r>
      <w:r w:rsidR="0032374F">
        <w:rPr>
          <w:rFonts w:ascii="times_new_roman" w:eastAsiaTheme="minorEastAsia" w:hAnsi="times_new_roman" w:cs="times_new_roman" w:hint="eastAsia"/>
          <w:kern w:val="0"/>
          <w:sz w:val="27"/>
          <w:szCs w:val="27"/>
        </w:rPr>
        <w:t>121.04</w:t>
      </w:r>
      <w:r w:rsidR="007A0D2A" w:rsidRPr="007A0D2A">
        <w:rPr>
          <w:rFonts w:ascii="times_new_roman" w:eastAsia="times_new_roman" w:hAnsi="times_new_roman" w:cs="times_new_roman" w:hint="eastAsia"/>
          <w:kern w:val="0"/>
          <w:sz w:val="27"/>
          <w:szCs w:val="27"/>
        </w:rPr>
        <w:t>万元，完成预算的100%。项目绩效目标完成情况：</w:t>
      </w:r>
      <w:r w:rsidR="0032374F" w:rsidRPr="0032374F">
        <w:rPr>
          <w:rFonts w:ascii="times_new_roman" w:eastAsia="times_new_roman" w:hAnsi="times_new_roman" w:cs="times_new_roman" w:hint="eastAsia"/>
          <w:kern w:val="0"/>
          <w:sz w:val="27"/>
          <w:szCs w:val="27"/>
        </w:rPr>
        <w:t>检察信息软件购置更新</w:t>
      </w:r>
      <w:r w:rsidR="0032374F">
        <w:rPr>
          <w:rFonts w:ascii="times_new_roman" w:eastAsiaTheme="minorEastAsia" w:hAnsi="times_new_roman" w:cs="times_new_roman" w:hint="eastAsia"/>
          <w:kern w:val="0"/>
          <w:sz w:val="27"/>
          <w:szCs w:val="27"/>
        </w:rPr>
        <w:t>：</w:t>
      </w:r>
      <w:r w:rsidR="007A0D2A" w:rsidRPr="007A0D2A">
        <w:rPr>
          <w:rFonts w:ascii="times_new_roman" w:eastAsia="times_new_roman" w:hAnsi="times_new_roman" w:cs="times_new_roman" w:hint="eastAsia"/>
          <w:kern w:val="0"/>
          <w:sz w:val="27"/>
          <w:szCs w:val="27"/>
        </w:rPr>
        <w:t>目标值大于等于</w:t>
      </w:r>
      <w:r w:rsidR="0032374F">
        <w:rPr>
          <w:rFonts w:ascii="times_new_roman" w:eastAsiaTheme="minorEastAsia" w:hAnsi="times_new_roman" w:cs="times_new_roman" w:hint="eastAsia"/>
          <w:kern w:val="0"/>
          <w:sz w:val="27"/>
          <w:szCs w:val="27"/>
        </w:rPr>
        <w:t>5</w:t>
      </w:r>
      <w:r w:rsidR="0032374F">
        <w:rPr>
          <w:rFonts w:ascii="times_new_roman" w:eastAsia="times_new_roman" w:hAnsi="times_new_roman" w:cs="times_new_roman" w:hint="eastAsia"/>
          <w:kern w:val="0"/>
          <w:sz w:val="27"/>
          <w:szCs w:val="27"/>
        </w:rPr>
        <w:t>套</w:t>
      </w:r>
      <w:r w:rsidR="007A0D2A" w:rsidRPr="007A0D2A">
        <w:rPr>
          <w:rFonts w:ascii="times_new_roman" w:eastAsia="times_new_roman" w:hAnsi="times_new_roman" w:cs="times_new_roman" w:hint="eastAsia"/>
          <w:kern w:val="0"/>
          <w:sz w:val="27"/>
          <w:szCs w:val="27"/>
        </w:rPr>
        <w:t>，实际完成</w:t>
      </w:r>
      <w:r w:rsidR="0032374F">
        <w:rPr>
          <w:rFonts w:ascii="times_new_roman" w:eastAsiaTheme="minorEastAsia" w:hAnsi="times_new_roman" w:cs="times_new_roman" w:hint="eastAsia"/>
          <w:kern w:val="0"/>
          <w:sz w:val="27"/>
          <w:szCs w:val="27"/>
        </w:rPr>
        <w:t>5</w:t>
      </w:r>
      <w:r w:rsidR="0032374F">
        <w:rPr>
          <w:rFonts w:ascii="times_new_roman" w:eastAsia="times_new_roman" w:hAnsi="times_new_roman" w:cs="times_new_roman" w:hint="eastAsia"/>
          <w:kern w:val="0"/>
          <w:sz w:val="27"/>
          <w:szCs w:val="27"/>
        </w:rPr>
        <w:t>套</w:t>
      </w:r>
      <w:r w:rsidR="0032374F">
        <w:rPr>
          <w:rFonts w:ascii="times_new_roman" w:eastAsiaTheme="minorEastAsia" w:hAnsi="times_new_roman" w:cs="times_new_roman" w:hint="eastAsia"/>
          <w:kern w:val="0"/>
          <w:sz w:val="27"/>
          <w:szCs w:val="27"/>
        </w:rPr>
        <w:t>；</w:t>
      </w:r>
      <w:r w:rsidR="0032374F" w:rsidRPr="0032374F">
        <w:rPr>
          <w:rFonts w:ascii="times_new_roman" w:eastAsia="times_new_roman" w:hAnsi="times_new_roman" w:cs="times_new_roman" w:hint="eastAsia"/>
          <w:kern w:val="0"/>
          <w:sz w:val="27"/>
          <w:szCs w:val="27"/>
        </w:rPr>
        <w:t>检察装备采购数量</w:t>
      </w:r>
      <w:r w:rsidR="0032374F">
        <w:rPr>
          <w:rFonts w:ascii="times_new_roman" w:eastAsiaTheme="minorEastAsia" w:hAnsi="times_new_roman" w:cs="times_new_roman" w:hint="eastAsia"/>
          <w:kern w:val="0"/>
          <w:sz w:val="27"/>
          <w:szCs w:val="27"/>
        </w:rPr>
        <w:t>：</w:t>
      </w:r>
      <w:r w:rsidR="0032374F" w:rsidRPr="007A0D2A">
        <w:rPr>
          <w:rFonts w:ascii="times_new_roman" w:eastAsia="times_new_roman" w:hAnsi="times_new_roman" w:cs="times_new_roman" w:hint="eastAsia"/>
          <w:kern w:val="0"/>
          <w:sz w:val="27"/>
          <w:szCs w:val="27"/>
        </w:rPr>
        <w:t>目标值大于等于</w:t>
      </w:r>
      <w:r w:rsidR="0032374F">
        <w:rPr>
          <w:rFonts w:ascii="times_new_roman" w:eastAsiaTheme="minorEastAsia" w:hAnsi="times_new_roman" w:cs="times_new_roman" w:hint="eastAsia"/>
          <w:kern w:val="0"/>
          <w:sz w:val="27"/>
          <w:szCs w:val="27"/>
        </w:rPr>
        <w:t>5</w:t>
      </w:r>
      <w:r w:rsidR="0032374F">
        <w:rPr>
          <w:rFonts w:ascii="times_new_roman" w:eastAsia="times_new_roman" w:hAnsi="times_new_roman" w:cs="times_new_roman" w:hint="eastAsia"/>
          <w:kern w:val="0"/>
          <w:sz w:val="27"/>
          <w:szCs w:val="27"/>
        </w:rPr>
        <w:t>套</w:t>
      </w:r>
      <w:r w:rsidR="0032374F" w:rsidRPr="007A0D2A">
        <w:rPr>
          <w:rFonts w:ascii="times_new_roman" w:eastAsia="times_new_roman" w:hAnsi="times_new_roman" w:cs="times_new_roman" w:hint="eastAsia"/>
          <w:kern w:val="0"/>
          <w:sz w:val="27"/>
          <w:szCs w:val="27"/>
        </w:rPr>
        <w:t>，实际完成</w:t>
      </w:r>
      <w:r w:rsidR="0032374F">
        <w:rPr>
          <w:rFonts w:ascii="times_new_roman" w:eastAsiaTheme="minorEastAsia" w:hAnsi="times_new_roman" w:cs="times_new_roman" w:hint="eastAsia"/>
          <w:kern w:val="0"/>
          <w:sz w:val="27"/>
          <w:szCs w:val="27"/>
        </w:rPr>
        <w:t>5</w:t>
      </w:r>
      <w:r w:rsidR="0032374F">
        <w:rPr>
          <w:rFonts w:ascii="times_new_roman" w:eastAsia="times_new_roman" w:hAnsi="times_new_roman" w:cs="times_new_roman" w:hint="eastAsia"/>
          <w:kern w:val="0"/>
          <w:sz w:val="27"/>
          <w:szCs w:val="27"/>
        </w:rPr>
        <w:t>套</w:t>
      </w:r>
      <w:r w:rsidR="0032374F">
        <w:rPr>
          <w:rFonts w:ascii="times_new_roman" w:eastAsiaTheme="minorEastAsia" w:hAnsi="times_new_roman" w:cs="times_new_roman" w:hint="eastAsia"/>
          <w:kern w:val="0"/>
          <w:sz w:val="27"/>
          <w:szCs w:val="27"/>
        </w:rPr>
        <w:t>；采购合同执行率</w:t>
      </w:r>
      <w:r w:rsidR="007A0D2A" w:rsidRPr="007A0D2A">
        <w:rPr>
          <w:rFonts w:ascii="times_new_roman" w:eastAsia="times_new_roman" w:hAnsi="times_new_roman" w:cs="times_new_roman" w:hint="eastAsia"/>
          <w:kern w:val="0"/>
          <w:sz w:val="27"/>
          <w:szCs w:val="27"/>
        </w:rPr>
        <w:t>，目标值大于等于95%，实际完成95%。验收合格率，目标值大于等于</w:t>
      </w:r>
      <w:r w:rsidR="0032374F">
        <w:rPr>
          <w:rFonts w:ascii="times_new_roman" w:eastAsiaTheme="minorEastAsia" w:hAnsi="times_new_roman" w:cs="times_new_roman" w:hint="eastAsia"/>
          <w:kern w:val="0"/>
          <w:sz w:val="27"/>
          <w:szCs w:val="27"/>
        </w:rPr>
        <w:t>80</w:t>
      </w:r>
      <w:r w:rsidR="007A0D2A" w:rsidRPr="007A0D2A">
        <w:rPr>
          <w:rFonts w:ascii="times_new_roman" w:eastAsia="times_new_roman" w:hAnsi="times_new_roman" w:cs="times_new_roman" w:hint="eastAsia"/>
          <w:kern w:val="0"/>
          <w:sz w:val="27"/>
          <w:szCs w:val="27"/>
        </w:rPr>
        <w:t>%，实际完成</w:t>
      </w:r>
      <w:r w:rsidR="0032374F">
        <w:rPr>
          <w:rFonts w:ascii="times_new_roman" w:eastAsiaTheme="minorEastAsia" w:hAnsi="times_new_roman" w:cs="times_new_roman" w:hint="eastAsia"/>
          <w:kern w:val="0"/>
          <w:sz w:val="27"/>
          <w:szCs w:val="27"/>
        </w:rPr>
        <w:t>80</w:t>
      </w:r>
      <w:r w:rsidR="007A0D2A" w:rsidRPr="007A0D2A">
        <w:rPr>
          <w:rFonts w:ascii="times_new_roman" w:eastAsia="times_new_roman" w:hAnsi="times_new_roman" w:cs="times_new_roman" w:hint="eastAsia"/>
          <w:kern w:val="0"/>
          <w:sz w:val="27"/>
          <w:szCs w:val="27"/>
        </w:rPr>
        <w:t>%。</w:t>
      </w:r>
      <w:r w:rsidR="0032374F" w:rsidRPr="0032374F">
        <w:rPr>
          <w:rFonts w:ascii="times_new_roman" w:eastAsia="times_new_roman" w:hAnsi="times_new_roman" w:cs="times_new_roman" w:hint="eastAsia"/>
          <w:kern w:val="0"/>
          <w:sz w:val="27"/>
          <w:szCs w:val="27"/>
        </w:rPr>
        <w:t>办公办案业务装备购置时效</w:t>
      </w:r>
      <w:r w:rsidR="0032374F">
        <w:rPr>
          <w:rFonts w:ascii="times_new_roman" w:eastAsia="times_new_roman" w:hAnsi="times_new_roman" w:cs="times_new_roman" w:hint="eastAsia"/>
          <w:kern w:val="0"/>
          <w:sz w:val="27"/>
          <w:szCs w:val="27"/>
        </w:rPr>
        <w:t>，目标值</w:t>
      </w:r>
      <w:r w:rsidR="0032374F">
        <w:rPr>
          <w:rFonts w:ascii="times_new_roman" w:eastAsiaTheme="minorEastAsia" w:hAnsi="times_new_roman" w:cs="times_new_roman" w:hint="eastAsia"/>
          <w:kern w:val="0"/>
          <w:sz w:val="27"/>
          <w:szCs w:val="27"/>
        </w:rPr>
        <w:t>小</w:t>
      </w:r>
      <w:r w:rsidR="007A0D2A" w:rsidRPr="007A0D2A">
        <w:rPr>
          <w:rFonts w:ascii="times_new_roman" w:eastAsia="times_new_roman" w:hAnsi="times_new_roman" w:cs="times_new_roman" w:hint="eastAsia"/>
          <w:kern w:val="0"/>
          <w:sz w:val="27"/>
          <w:szCs w:val="27"/>
        </w:rPr>
        <w:t>于等于1年，实际完成1年。</w:t>
      </w:r>
      <w:r w:rsidR="0032374F">
        <w:rPr>
          <w:rFonts w:ascii="times_new_roman" w:eastAsiaTheme="minorEastAsia" w:hAnsi="times_new_roman" w:cs="times_new_roman" w:hint="eastAsia"/>
          <w:kern w:val="0"/>
          <w:sz w:val="27"/>
          <w:szCs w:val="27"/>
        </w:rPr>
        <w:t>干警</w:t>
      </w:r>
      <w:r w:rsidR="007A0D2A" w:rsidRPr="007A0D2A">
        <w:rPr>
          <w:rFonts w:ascii="times_new_roman" w:eastAsia="times_new_roman" w:hAnsi="times_new_roman" w:cs="times_new_roman" w:hint="eastAsia"/>
          <w:kern w:val="0"/>
          <w:sz w:val="27"/>
          <w:szCs w:val="27"/>
        </w:rPr>
        <w:t>满意度，目标值大于等于</w:t>
      </w:r>
      <w:r w:rsidR="0032374F">
        <w:rPr>
          <w:rFonts w:ascii="times_new_roman" w:eastAsia="times_new_roman" w:hAnsi="times_new_roman" w:cs="times_new_roman" w:hint="eastAsia"/>
          <w:kern w:val="0"/>
          <w:sz w:val="27"/>
          <w:szCs w:val="27"/>
        </w:rPr>
        <w:t>9</w:t>
      </w:r>
      <w:r w:rsidR="0032374F">
        <w:rPr>
          <w:rFonts w:ascii="times_new_roman" w:eastAsiaTheme="minorEastAsia" w:hAnsi="times_new_roman" w:cs="times_new_roman" w:hint="eastAsia"/>
          <w:kern w:val="0"/>
          <w:sz w:val="27"/>
          <w:szCs w:val="27"/>
        </w:rPr>
        <w:t>8</w:t>
      </w:r>
      <w:r w:rsidR="007A0D2A" w:rsidRPr="007A0D2A">
        <w:rPr>
          <w:rFonts w:ascii="times_new_roman" w:eastAsia="times_new_roman" w:hAnsi="times_new_roman" w:cs="times_new_roman" w:hint="eastAsia"/>
          <w:kern w:val="0"/>
          <w:sz w:val="27"/>
          <w:szCs w:val="27"/>
        </w:rPr>
        <w:t>%，实际完成</w:t>
      </w:r>
      <w:r w:rsidR="0032374F">
        <w:rPr>
          <w:rFonts w:ascii="times_new_roman" w:eastAsia="times_new_roman" w:hAnsi="times_new_roman" w:cs="times_new_roman" w:hint="eastAsia"/>
          <w:kern w:val="0"/>
          <w:sz w:val="27"/>
          <w:szCs w:val="27"/>
        </w:rPr>
        <w:t>9</w:t>
      </w:r>
      <w:r w:rsidR="0032374F">
        <w:rPr>
          <w:rFonts w:ascii="times_new_roman" w:eastAsiaTheme="minorEastAsia" w:hAnsi="times_new_roman" w:cs="times_new_roman" w:hint="eastAsia"/>
          <w:kern w:val="0"/>
          <w:sz w:val="27"/>
          <w:szCs w:val="27"/>
        </w:rPr>
        <w:t>8</w:t>
      </w:r>
      <w:r w:rsidR="007A0D2A" w:rsidRPr="007A0D2A">
        <w:rPr>
          <w:rFonts w:ascii="times_new_roman" w:eastAsia="times_new_roman" w:hAnsi="times_new_roman" w:cs="times_new_roman" w:hint="eastAsia"/>
          <w:kern w:val="0"/>
          <w:sz w:val="27"/>
          <w:szCs w:val="27"/>
        </w:rPr>
        <w:t>%。发现的主要问题及原因：财政拨款资金使用用途有限，现属于信息网络一些设备老旧，不能满足办案需求。下一步改进措施：提高现有装备使用效率，优化使用方案。</w:t>
      </w:r>
      <w:r w:rsidR="0032374F">
        <w:rPr>
          <w:rFonts w:ascii="times_new_roman" w:eastAsiaTheme="minorEastAsia" w:hAnsi="times_new_roman" w:cs="times_new_roman" w:hint="eastAsia"/>
          <w:kern w:val="0"/>
          <w:sz w:val="27"/>
          <w:szCs w:val="27"/>
        </w:rPr>
        <w:t>、</w:t>
      </w:r>
    </w:p>
    <w:p w:rsidR="00686943" w:rsidRPr="00715797" w:rsidRDefault="0032374F" w:rsidP="00715797">
      <w:pPr>
        <w:widowControl/>
        <w:spacing w:before="240" w:after="240"/>
        <w:rPr>
          <w:rFonts w:ascii="times_new_roman" w:eastAsiaTheme="minorEastAsia" w:hAnsi="times_new_roman" w:cs="times_new_roman" w:hint="eastAsia"/>
          <w:kern w:val="0"/>
          <w:sz w:val="27"/>
          <w:szCs w:val="27"/>
        </w:rPr>
      </w:pPr>
      <w:r w:rsidRPr="0032374F">
        <w:rPr>
          <w:noProof/>
          <w:szCs w:val="27"/>
        </w:rPr>
        <w:drawing>
          <wp:inline distT="0" distB="0" distL="0" distR="0">
            <wp:extent cx="6184900" cy="4942924"/>
            <wp:effectExtent l="1905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6184900" cy="4942924"/>
                    </a:xfrm>
                    <a:prstGeom prst="rect">
                      <a:avLst/>
                    </a:prstGeom>
                    <a:noFill/>
                    <a:ln w="9525">
                      <a:noFill/>
                      <a:miter lim="800000"/>
                      <a:headEnd/>
                      <a:tailEnd/>
                    </a:ln>
                  </pic:spPr>
                </pic:pic>
              </a:graphicData>
            </a:graphic>
          </wp:inline>
        </w:drawing>
      </w:r>
    </w:p>
    <w:p w:rsidR="00686943" w:rsidRDefault="000D03FB">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lastRenderedPageBreak/>
        <w:t>    （三）部门（单位）项目绩效评价结果。</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以</w:t>
      </w:r>
      <w:r w:rsidR="00715797">
        <w:rPr>
          <w:rFonts w:ascii="times_new_roman" w:eastAsiaTheme="minorEastAsia" w:hAnsi="times_new_roman" w:cs="times_new_roman" w:hint="eastAsia"/>
          <w:kern w:val="0"/>
          <w:sz w:val="27"/>
          <w:szCs w:val="27"/>
        </w:rPr>
        <w:t>业务装备经费项目</w:t>
      </w:r>
      <w:r>
        <w:rPr>
          <w:rFonts w:ascii="fang_song_gb2312" w:eastAsia="fang_song_gb2312" w:hAnsi="fang_song_gb2312" w:cs="fang_song_gb2312"/>
          <w:kern w:val="0"/>
          <w:sz w:val="27"/>
          <w:szCs w:val="27"/>
        </w:rPr>
        <w:t>为例，该项目绩效评价综合得分为</w:t>
      </w:r>
      <w:r w:rsidR="00715797" w:rsidRPr="0006574D">
        <w:rPr>
          <w:rFonts w:ascii="times_new_roman" w:eastAsiaTheme="minorEastAsia" w:hAnsi="times_new_roman" w:cs="times_new_roman" w:hint="eastAsia"/>
          <w:kern w:val="0"/>
          <w:sz w:val="27"/>
          <w:szCs w:val="27"/>
        </w:rPr>
        <w:t>95.25</w:t>
      </w:r>
      <w:r>
        <w:rPr>
          <w:rFonts w:ascii="fang_song_gb2312" w:eastAsia="fang_song_gb2312" w:hAnsi="fang_song_gb2312" w:cs="fang_song_gb2312"/>
          <w:kern w:val="0"/>
          <w:sz w:val="27"/>
          <w:szCs w:val="27"/>
        </w:rPr>
        <w:t>分，绩效评价结果为“优”。重点项目绩效评价得分情况详见部门（单位）具体绩效评价结果。</w:t>
      </w:r>
    </w:p>
    <w:p w:rsidR="00686943" w:rsidRPr="0006574D" w:rsidRDefault="000D03FB">
      <w:pPr>
        <w:widowControl/>
        <w:spacing w:before="240" w:after="240"/>
        <w:jc w:val="left"/>
        <w:rPr>
          <w:rFonts w:eastAsiaTheme="minorEastAsia"/>
          <w:kern w:val="0"/>
          <w:sz w:val="24"/>
        </w:rPr>
      </w:pPr>
      <w:r>
        <w:rPr>
          <w:rFonts w:ascii="fang_song_gb2312" w:eastAsia="fang_song_gb2312" w:hAnsi="fang_song_gb2312" w:cs="fang_song_gb2312"/>
          <w:color w:val="0E00FE"/>
          <w:kern w:val="0"/>
          <w:sz w:val="27"/>
          <w:szCs w:val="27"/>
        </w:rPr>
        <w:t> </w:t>
      </w:r>
    </w:p>
    <w:p w:rsidR="00686943" w:rsidRDefault="000D03FB">
      <w:pPr>
        <w:pStyle w:val="2"/>
        <w:keepNext w:val="0"/>
        <w:keepLines w:val="0"/>
        <w:widowControl/>
        <w:spacing w:before="299" w:after="299" w:line="240" w:lineRule="auto"/>
        <w:jc w:val="center"/>
        <w:rPr>
          <w:rFonts w:ascii="Times New Roman" w:eastAsia="Times New Roman" w:hAnsi="Times New Roman"/>
          <w:kern w:val="0"/>
          <w:sz w:val="36"/>
          <w:szCs w:val="36"/>
        </w:rPr>
      </w:pPr>
      <w:r>
        <w:rPr>
          <w:rFonts w:ascii="fang_zheng_xiao_biao_song_ti" w:eastAsia="fang_zheng_xiao_biao_song_ti" w:hAnsi="fang_zheng_xiao_biao_song_ti" w:cs="fang_zheng_xiao_biao_song_ti"/>
          <w:kern w:val="0"/>
          <w:sz w:val="36"/>
          <w:szCs w:val="36"/>
        </w:rPr>
        <w:t>第三部分  名词解释</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一、财政拨款收入：</w:t>
      </w:r>
      <w:r>
        <w:rPr>
          <w:rFonts w:ascii="fang_song_gb2312" w:eastAsia="fang_song_gb2312" w:hAnsi="fang_song_gb2312" w:cs="fang_song_gb2312"/>
          <w:kern w:val="0"/>
          <w:sz w:val="27"/>
          <w:szCs w:val="27"/>
        </w:rPr>
        <w:t>从同级财政部门取得的各类财政拨款，包括一般公共预算财政拨款、政府性基金预算财政拨款、国有资本经营预算财政拨款。</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二、上级补助收入：</w:t>
      </w:r>
      <w:r>
        <w:rPr>
          <w:rFonts w:ascii="fang_song_gb2312" w:eastAsia="fang_song_gb2312" w:hAnsi="fang_song_gb2312" w:cs="fang_song_gb2312"/>
          <w:kern w:val="0"/>
          <w:sz w:val="27"/>
          <w:szCs w:val="27"/>
        </w:rPr>
        <w:t>指事业单位从主管部门和上级单位取得的非财政补助收入。</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三、财政专户管理教育收费：</w:t>
      </w:r>
      <w:r>
        <w:rPr>
          <w:rFonts w:ascii="fang_song_gb2312" w:eastAsia="fang_song_gb2312" w:hAnsi="fang_song_gb2312" w:cs="fang_song_gb2312"/>
          <w:kern w:val="0"/>
          <w:sz w:val="27"/>
          <w:szCs w:val="27"/>
        </w:rPr>
        <w:t>指缴入财政专户、实行专项管理的高中以上学费、住宿费、高校委托培养费、函大、电大、夜大及短训班培训费等教育收费。</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四、事业收入：</w:t>
      </w:r>
      <w:r>
        <w:rPr>
          <w:rFonts w:ascii="fang_song_gb2312" w:eastAsia="fang_song_gb2312" w:hAnsi="fang_song_gb2312" w:cs="fang_song_gb2312"/>
          <w:kern w:val="0"/>
          <w:sz w:val="27"/>
          <w:szCs w:val="27"/>
        </w:rPr>
        <w:t>指事业单位开展专业业务活动及其辅助活动取得的收入。</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五、经营收入：</w:t>
      </w:r>
      <w:r>
        <w:rPr>
          <w:rFonts w:ascii="fang_song_gb2312" w:eastAsia="fang_song_gb2312" w:hAnsi="fang_song_gb2312" w:cs="fang_song_gb2312"/>
          <w:kern w:val="0"/>
          <w:sz w:val="27"/>
          <w:szCs w:val="27"/>
        </w:rPr>
        <w:t>指事业单位在专业业务活动及其辅助活动之外开展非独立核算经营活动取得的收入。</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六、附属单位上缴收入：</w:t>
      </w:r>
      <w:r>
        <w:rPr>
          <w:rFonts w:ascii="fang_song_gb2312" w:eastAsia="fang_song_gb2312" w:hAnsi="fang_song_gb2312" w:cs="fang_song_gb2312"/>
          <w:kern w:val="0"/>
          <w:sz w:val="27"/>
          <w:szCs w:val="27"/>
        </w:rPr>
        <w:t>指事业单位取得附属独立核算单位按照有关规定上缴的收入。</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七、其他收入：</w:t>
      </w:r>
      <w:r>
        <w:rPr>
          <w:rFonts w:ascii="fang_song_gb2312" w:eastAsia="fang_song_gb2312" w:hAnsi="fang_song_gb2312" w:cs="fang_song_gb2312"/>
          <w:kern w:val="0"/>
          <w:sz w:val="27"/>
          <w:szCs w:val="27"/>
        </w:rPr>
        <w:t>取得的除上述“财政拨款收入”、“上级补助收入”、“事业收入”、“经营收入”、“附属单位上缴收入”等以外的各项收入。</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lastRenderedPageBreak/>
        <w:t>    八、使用非财政拨款结余和专用结余：</w:t>
      </w:r>
      <w:r>
        <w:rPr>
          <w:rFonts w:ascii="fang_song_gb2312" w:eastAsia="fang_song_gb2312" w:hAnsi="fang_song_gb2312" w:cs="fang_song_gb2312"/>
          <w:kern w:val="0"/>
          <w:sz w:val="27"/>
          <w:szCs w:val="27"/>
        </w:rPr>
        <w:t>指事业单位按照预算管理要求使用非财政拨款结余和专用结余弥补当年收支差额的数额。</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九、年初结转和结余：</w:t>
      </w:r>
      <w:r>
        <w:rPr>
          <w:rFonts w:ascii="fang_song_gb2312" w:eastAsia="fang_song_gb2312" w:hAnsi="fang_song_gb2312" w:cs="fang_song_gb2312"/>
          <w:kern w:val="0"/>
          <w:sz w:val="27"/>
          <w:szCs w:val="27"/>
        </w:rPr>
        <w:t>指单位上年结转本年使用的基本支出结转、项目支出结转和结余、经营结余。</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十、结余分配：</w:t>
      </w:r>
      <w:r>
        <w:rPr>
          <w:rFonts w:ascii="fang_song_gb2312" w:eastAsia="fang_song_gb2312" w:hAnsi="fang_song_gb2312" w:cs="fang_song_gb2312"/>
          <w:kern w:val="0"/>
          <w:sz w:val="27"/>
          <w:szCs w:val="27"/>
        </w:rPr>
        <w:t>指事业单位按规定缴纳企业所得税以及从非财政拨款结余或经营结余中提取各类结余的情况。</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十一、年末结转和结余资金：</w:t>
      </w:r>
      <w:r>
        <w:rPr>
          <w:rFonts w:ascii="fang_song_gb2312" w:eastAsia="fang_song_gb2312" w:hAnsi="fang_song_gb2312" w:cs="fang_song_gb2312"/>
          <w:kern w:val="0"/>
          <w:sz w:val="27"/>
          <w:szCs w:val="27"/>
        </w:rPr>
        <w:t>指单位结转下年的基本支出结转、项目支出结转和结余、经营结余。</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十二、基本支出：</w:t>
      </w:r>
      <w:r>
        <w:rPr>
          <w:rFonts w:ascii="fang_song_gb2312" w:eastAsia="fang_song_gb2312" w:hAnsi="fang_song_gb2312" w:cs="fang_song_gb2312"/>
          <w:kern w:val="0"/>
          <w:sz w:val="27"/>
          <w:szCs w:val="27"/>
        </w:rPr>
        <w:t>指为保障机构正常运转、完成日常工作任务所发生的支出，包括人员经费和公用经费。</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十三、项目支出：</w:t>
      </w:r>
      <w:r>
        <w:rPr>
          <w:rFonts w:ascii="fang_song_gb2312" w:eastAsia="fang_song_gb2312" w:hAnsi="fang_song_gb2312" w:cs="fang_song_gb2312"/>
          <w:kern w:val="0"/>
          <w:sz w:val="27"/>
          <w:szCs w:val="27"/>
        </w:rPr>
        <w:t>指在为完成特定的工作任务和事业发展目标所发生的支出。</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十四、上缴上级支出：</w:t>
      </w:r>
      <w:r>
        <w:rPr>
          <w:rFonts w:ascii="fang_song_gb2312" w:eastAsia="fang_song_gb2312" w:hAnsi="fang_song_gb2312" w:cs="fang_song_gb2312"/>
          <w:kern w:val="0"/>
          <w:sz w:val="27"/>
          <w:szCs w:val="27"/>
        </w:rPr>
        <w:t>指事业单位按照财政部门和主管部门的规定上缴上级单位的支出。</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十五、经营支出：</w:t>
      </w:r>
      <w:r>
        <w:rPr>
          <w:rFonts w:ascii="fang_song_gb2312" w:eastAsia="fang_song_gb2312" w:hAnsi="fang_song_gb2312" w:cs="fang_song_gb2312"/>
          <w:kern w:val="0"/>
          <w:sz w:val="27"/>
          <w:szCs w:val="27"/>
        </w:rPr>
        <w:t>指事业单位在专业业务活动及其辅助活动之外开展非独立核算经营活动发生的支出。</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十六、对附属单位补助支出：</w:t>
      </w:r>
      <w:r>
        <w:rPr>
          <w:rFonts w:ascii="fang_song_gb2312" w:eastAsia="fang_song_gb2312" w:hAnsi="fang_song_gb2312" w:cs="fang_song_gb2312"/>
          <w:kern w:val="0"/>
          <w:sz w:val="27"/>
          <w:szCs w:val="27"/>
        </w:rPr>
        <w:t>指事业单位用财政拨款收入之外的收入对附属单位补助发生的支出。</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十七、“三公”经费：</w:t>
      </w:r>
      <w:r>
        <w:rPr>
          <w:rFonts w:ascii="fang_song_gb2312" w:eastAsia="fang_song_gb2312" w:hAnsi="fang_song_gb2312" w:cs="fang_song_gb2312"/>
          <w:kern w:val="0"/>
          <w:sz w:val="27"/>
          <w:szCs w:val="27"/>
        </w:rPr>
        <w:t>指部门（单位）用财政拨款安排的因公出国（境）费、公务用车购置及运行维护费和公务接待费。其中，因公出国（境）费反映部门（单位）)</w:t>
      </w:r>
      <w:r>
        <w:rPr>
          <w:rFonts w:ascii="fang_song_gb2312" w:eastAsia="fang_song_gb2312" w:hAnsi="fang_song_gb2312" w:cs="fang_song_gb2312"/>
          <w:kern w:val="0"/>
          <w:sz w:val="27"/>
          <w:szCs w:val="27"/>
        </w:rPr>
        <w:lastRenderedPageBreak/>
        <w:t>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十八、机构运行经费：</w:t>
      </w:r>
      <w:r>
        <w:rPr>
          <w:rFonts w:ascii="fang_song_gb2312" w:eastAsia="fang_song_gb2312" w:hAnsi="fang_song_gb2312" w:cs="fang_song_gb2312"/>
          <w:kern w:val="0"/>
          <w:sz w:val="27"/>
          <w:szCs w:val="27"/>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color w:val="0E00FE"/>
          <w:kern w:val="0"/>
          <w:sz w:val="27"/>
          <w:szCs w:val="27"/>
        </w:rPr>
        <w:t> </w:t>
      </w:r>
    </w:p>
    <w:p w:rsidR="00686943" w:rsidRDefault="000D03FB">
      <w:pPr>
        <w:pStyle w:val="2"/>
        <w:keepNext w:val="0"/>
        <w:keepLines w:val="0"/>
        <w:widowControl/>
        <w:spacing w:before="299" w:after="299" w:line="240" w:lineRule="auto"/>
        <w:jc w:val="center"/>
        <w:rPr>
          <w:rFonts w:ascii="Times New Roman" w:eastAsia="Times New Roman" w:hAnsi="Times New Roman"/>
          <w:kern w:val="0"/>
          <w:sz w:val="36"/>
          <w:szCs w:val="36"/>
        </w:rPr>
      </w:pPr>
      <w:r>
        <w:rPr>
          <w:rFonts w:ascii="fang_zheng_xiao_biao_song_ti" w:eastAsia="fang_zheng_xiao_biao_song_ti" w:hAnsi="fang_zheng_xiao_biao_song_ti" w:cs="fang_zheng_xiao_biao_song_ti"/>
          <w:kern w:val="0"/>
          <w:sz w:val="36"/>
          <w:szCs w:val="36"/>
        </w:rPr>
        <w:t>第四部分 决算公开联系方式及信息反馈渠道</w:t>
      </w:r>
    </w:p>
    <w:p w:rsidR="00686943" w:rsidRDefault="00686943">
      <w:pPr>
        <w:widowControl/>
        <w:spacing w:before="240" w:after="240"/>
        <w:jc w:val="left"/>
        <w:rPr>
          <w:rFonts w:eastAsia="Times New Roman"/>
          <w:kern w:val="0"/>
          <w:sz w:val="24"/>
        </w:rPr>
      </w:pP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本单位决算公开信息反馈和联系方式：</w:t>
      </w: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联系人：</w:t>
      </w:r>
      <w:r>
        <w:rPr>
          <w:rFonts w:ascii="fang_song_gb2312" w:eastAsia="fang_song_gb2312" w:hAnsi="fang_song_gb2312" w:cs="fang_song_gb2312"/>
          <w:kern w:val="0"/>
          <w:sz w:val="27"/>
          <w:szCs w:val="27"/>
          <w:u w:val="single"/>
        </w:rPr>
        <w:t xml:space="preserve">刘畅 </w:t>
      </w:r>
      <w:r>
        <w:rPr>
          <w:rFonts w:ascii="fang_song_gb2312" w:eastAsia="fang_song_gb2312" w:hAnsi="fang_song_gb2312" w:cs="fang_song_gb2312"/>
          <w:kern w:val="0"/>
          <w:sz w:val="27"/>
          <w:szCs w:val="27"/>
        </w:rPr>
        <w:t>          联系电话：0476-5328624- </w:t>
      </w:r>
    </w:p>
    <w:p w:rsidR="00686943" w:rsidRDefault="00686943">
      <w:pPr>
        <w:widowControl/>
        <w:spacing w:before="240" w:after="240"/>
        <w:jc w:val="left"/>
        <w:rPr>
          <w:rFonts w:eastAsia="Times New Roman"/>
          <w:kern w:val="0"/>
          <w:sz w:val="24"/>
        </w:rPr>
      </w:pPr>
    </w:p>
    <w:p w:rsidR="00686943" w:rsidRDefault="000D03FB">
      <w:pPr>
        <w:widowControl/>
        <w:spacing w:before="240" w:after="240"/>
        <w:jc w:val="center"/>
        <w:rPr>
          <w:rFonts w:eastAsia="Times New Roman"/>
          <w:kern w:val="0"/>
          <w:sz w:val="24"/>
        </w:rPr>
      </w:pPr>
      <w:r>
        <w:rPr>
          <w:rFonts w:ascii="fang_zheng_xiao_biao_song_ti" w:eastAsia="fang_zheng_xiao_biao_song_ti" w:hAnsi="fang_zheng_xiao_biao_song_ti" w:cs="fang_zheng_xiao_biao_song_ti"/>
          <w:b/>
          <w:bCs/>
          <w:kern w:val="0"/>
          <w:sz w:val="36"/>
          <w:szCs w:val="36"/>
        </w:rPr>
        <w:t>第五部分 部门（单位）决算表</w:t>
      </w:r>
    </w:p>
    <w:p w:rsidR="00686943" w:rsidRDefault="00686943">
      <w:pPr>
        <w:widowControl/>
        <w:spacing w:before="240" w:after="240"/>
        <w:jc w:val="center"/>
        <w:rPr>
          <w:rFonts w:eastAsia="Times New Roman"/>
          <w:kern w:val="0"/>
          <w:sz w:val="24"/>
        </w:rPr>
      </w:pPr>
    </w:p>
    <w:p w:rsidR="00686943" w:rsidRDefault="000D03FB">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见附件。1</w:t>
      </w:r>
    </w:p>
    <w:p w:rsidR="00686943" w:rsidRDefault="00686943">
      <w:pPr>
        <w:widowControl/>
        <w:spacing w:before="240" w:after="240"/>
        <w:jc w:val="left"/>
        <w:rPr>
          <w:rFonts w:eastAsia="Times New Roman"/>
          <w:kern w:val="0"/>
          <w:sz w:val="24"/>
        </w:rPr>
      </w:pPr>
    </w:p>
    <w:bookmarkEnd w:id="0"/>
    <w:p w:rsidR="009E1EE8" w:rsidRPr="0006574D" w:rsidRDefault="009E1EE8" w:rsidP="00667493">
      <w:pPr>
        <w:tabs>
          <w:tab w:val="left" w:pos="8415"/>
        </w:tabs>
        <w:rPr>
          <w:rFonts w:eastAsiaTheme="minorEastAsia"/>
        </w:rPr>
      </w:pPr>
    </w:p>
    <w:sectPr w:rsidR="009E1EE8" w:rsidRPr="0006574D" w:rsidSect="009F0536">
      <w:footerReference w:type="default" r:id="rId13"/>
      <w:pgSz w:w="11906" w:h="16838" w:code="9"/>
      <w:pgMar w:top="1440" w:right="1083" w:bottom="1440" w:left="1083" w:header="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E70" w:rsidRDefault="00E71E70" w:rsidP="00686943">
      <w:r>
        <w:separator/>
      </w:r>
    </w:p>
  </w:endnote>
  <w:endnote w:type="continuationSeparator" w:id="1">
    <w:p w:rsidR="00E71E70" w:rsidRDefault="00E71E70" w:rsidP="006869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_song_gb2312">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times_new_roman">
    <w:altName w:val="Times New Roman"/>
    <w:panose1 w:val="00000000000000000000"/>
    <w:charset w:val="00"/>
    <w:family w:val="roman"/>
    <w:notTrueType/>
    <w:pitch w:val="default"/>
    <w:sig w:usb0="00000000" w:usb1="00000000" w:usb2="00000000" w:usb3="00000000" w:csb0="00000000" w:csb1="00000000"/>
  </w:font>
  <w:font w:name="fang_zheng_xiao_biao_song_t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kai_ti_gb2312">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943" w:rsidRDefault="00690FDF">
    <w:pPr>
      <w:jc w:val="center"/>
    </w:pPr>
    <w:r>
      <w:rPr>
        <w:rFonts w:ascii="宋体" w:hAnsi="宋体" w:cs="宋体"/>
        <w:sz w:val="18"/>
      </w:rPr>
      <w:fldChar w:fldCharType="begin"/>
    </w:r>
    <w:r w:rsidR="000D03FB">
      <w:rPr>
        <w:rFonts w:ascii="宋体" w:hAnsi="宋体" w:cs="宋体"/>
        <w:sz w:val="18"/>
      </w:rPr>
      <w:instrText xml:space="preserve"> PAGE </w:instrText>
    </w:r>
    <w:r>
      <w:rPr>
        <w:rFonts w:ascii="宋体" w:hAnsi="宋体" w:cs="宋体"/>
        <w:sz w:val="18"/>
      </w:rPr>
      <w:fldChar w:fldCharType="separate"/>
    </w:r>
    <w:r w:rsidR="003C0684">
      <w:rPr>
        <w:rFonts w:ascii="宋体" w:hAnsi="宋体" w:cs="宋体"/>
        <w:noProof/>
        <w:sz w:val="18"/>
      </w:rPr>
      <w:t>1</w:t>
    </w:r>
    <w:r>
      <w:rPr>
        <w:rFonts w:ascii="宋体" w:hAnsi="宋体" w:cs="宋体"/>
        <w:sz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08A" w:rsidRDefault="00690FDF">
    <w:pPr>
      <w:pStyle w:val="a4"/>
      <w:jc w:val="center"/>
    </w:pPr>
    <w:r w:rsidRPr="00690FDF">
      <w:fldChar w:fldCharType="begin"/>
    </w:r>
    <w:r w:rsidR="000D03FB">
      <w:instrText xml:space="preserve"> PAGE   \* MERGEFORMAT </w:instrText>
    </w:r>
    <w:r w:rsidRPr="00690FDF">
      <w:fldChar w:fldCharType="separate"/>
    </w:r>
    <w:r w:rsidR="003C0684" w:rsidRPr="003C0684">
      <w:rPr>
        <w:noProof/>
        <w:lang w:val="zh-CN"/>
      </w:rPr>
      <w:t>2</w:t>
    </w:r>
    <w:r>
      <w:rPr>
        <w:noProof/>
        <w:lang w:val="zh-CN"/>
      </w:rPr>
      <w:fldChar w:fldCharType="end"/>
    </w:r>
  </w:p>
  <w:p w:rsidR="00AB013A" w:rsidRDefault="00AB01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E70" w:rsidRDefault="00E71E70" w:rsidP="00686943">
      <w:r>
        <w:separator/>
      </w:r>
    </w:p>
  </w:footnote>
  <w:footnote w:type="continuationSeparator" w:id="1">
    <w:p w:rsidR="00E71E70" w:rsidRDefault="00E71E70" w:rsidP="006869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236D"/>
    <w:multiLevelType w:val="hybridMultilevel"/>
    <w:tmpl w:val="2D28D106"/>
    <w:lvl w:ilvl="0" w:tplc="06DEC190">
      <w:start w:val="1"/>
      <w:numFmt w:val="decimal"/>
      <w:lvlText w:val="%1."/>
      <w:lvlJc w:val="left"/>
      <w:pPr>
        <w:ind w:left="360" w:hanging="360"/>
      </w:pPr>
      <w:rPr>
        <w:rFonts w:hint="default"/>
      </w:rPr>
    </w:lvl>
    <w:lvl w:ilvl="1" w:tplc="521A11CA" w:tentative="1">
      <w:start w:val="1"/>
      <w:numFmt w:val="lowerLetter"/>
      <w:lvlText w:val="%2)"/>
      <w:lvlJc w:val="left"/>
      <w:pPr>
        <w:ind w:left="840" w:hanging="420"/>
      </w:pPr>
    </w:lvl>
    <w:lvl w:ilvl="2" w:tplc="DC4E1FF8" w:tentative="1">
      <w:start w:val="1"/>
      <w:numFmt w:val="lowerRoman"/>
      <w:lvlText w:val="%3."/>
      <w:lvlJc w:val="right"/>
      <w:pPr>
        <w:ind w:left="1260" w:hanging="420"/>
      </w:pPr>
    </w:lvl>
    <w:lvl w:ilvl="3" w:tplc="BD6A0470" w:tentative="1">
      <w:start w:val="1"/>
      <w:numFmt w:val="decimal"/>
      <w:lvlText w:val="%4."/>
      <w:lvlJc w:val="left"/>
      <w:pPr>
        <w:ind w:left="1680" w:hanging="420"/>
      </w:pPr>
    </w:lvl>
    <w:lvl w:ilvl="4" w:tplc="7FC41AA6" w:tentative="1">
      <w:start w:val="1"/>
      <w:numFmt w:val="lowerLetter"/>
      <w:lvlText w:val="%5)"/>
      <w:lvlJc w:val="left"/>
      <w:pPr>
        <w:ind w:left="2100" w:hanging="420"/>
      </w:pPr>
    </w:lvl>
    <w:lvl w:ilvl="5" w:tplc="C3A65A08" w:tentative="1">
      <w:start w:val="1"/>
      <w:numFmt w:val="lowerRoman"/>
      <w:lvlText w:val="%6."/>
      <w:lvlJc w:val="right"/>
      <w:pPr>
        <w:ind w:left="2520" w:hanging="420"/>
      </w:pPr>
    </w:lvl>
    <w:lvl w:ilvl="6" w:tplc="46DE4000" w:tentative="1">
      <w:start w:val="1"/>
      <w:numFmt w:val="decimal"/>
      <w:lvlText w:val="%7."/>
      <w:lvlJc w:val="left"/>
      <w:pPr>
        <w:ind w:left="2940" w:hanging="420"/>
      </w:pPr>
    </w:lvl>
    <w:lvl w:ilvl="7" w:tplc="8C26F9B0" w:tentative="1">
      <w:start w:val="1"/>
      <w:numFmt w:val="lowerLetter"/>
      <w:lvlText w:val="%8)"/>
      <w:lvlJc w:val="left"/>
      <w:pPr>
        <w:ind w:left="3360" w:hanging="420"/>
      </w:pPr>
    </w:lvl>
    <w:lvl w:ilvl="8" w:tplc="92C2A3BE" w:tentative="1">
      <w:start w:val="1"/>
      <w:numFmt w:val="lowerRoman"/>
      <w:lvlText w:val="%9."/>
      <w:lvlJc w:val="right"/>
      <w:pPr>
        <w:ind w:left="3780" w:hanging="420"/>
      </w:pPr>
    </w:lvl>
  </w:abstractNum>
  <w:abstractNum w:abstractNumId="1">
    <w:nsid w:val="1B8F6C5F"/>
    <w:multiLevelType w:val="hybridMultilevel"/>
    <w:tmpl w:val="00806DC4"/>
    <w:lvl w:ilvl="0" w:tplc="FB22DE6A">
      <w:start w:val="2"/>
      <w:numFmt w:val="decimalEnclosedCircle"/>
      <w:lvlText w:val="%1"/>
      <w:lvlJc w:val="left"/>
      <w:pPr>
        <w:ind w:left="920" w:hanging="360"/>
      </w:pPr>
      <w:rPr>
        <w:rFonts w:hint="default"/>
      </w:rPr>
    </w:lvl>
    <w:lvl w:ilvl="1" w:tplc="14626B5A" w:tentative="1">
      <w:start w:val="1"/>
      <w:numFmt w:val="lowerLetter"/>
      <w:lvlText w:val="%2)"/>
      <w:lvlJc w:val="left"/>
      <w:pPr>
        <w:ind w:left="1400" w:hanging="420"/>
      </w:pPr>
    </w:lvl>
    <w:lvl w:ilvl="2" w:tplc="B3122EFC" w:tentative="1">
      <w:start w:val="1"/>
      <w:numFmt w:val="lowerRoman"/>
      <w:lvlText w:val="%3."/>
      <w:lvlJc w:val="right"/>
      <w:pPr>
        <w:ind w:left="1820" w:hanging="420"/>
      </w:pPr>
    </w:lvl>
    <w:lvl w:ilvl="3" w:tplc="C692501A" w:tentative="1">
      <w:start w:val="1"/>
      <w:numFmt w:val="decimal"/>
      <w:lvlText w:val="%4."/>
      <w:lvlJc w:val="left"/>
      <w:pPr>
        <w:ind w:left="2240" w:hanging="420"/>
      </w:pPr>
    </w:lvl>
    <w:lvl w:ilvl="4" w:tplc="63A62E10" w:tentative="1">
      <w:start w:val="1"/>
      <w:numFmt w:val="lowerLetter"/>
      <w:lvlText w:val="%5)"/>
      <w:lvlJc w:val="left"/>
      <w:pPr>
        <w:ind w:left="2660" w:hanging="420"/>
      </w:pPr>
    </w:lvl>
    <w:lvl w:ilvl="5" w:tplc="A8AAF176" w:tentative="1">
      <w:start w:val="1"/>
      <w:numFmt w:val="lowerRoman"/>
      <w:lvlText w:val="%6."/>
      <w:lvlJc w:val="right"/>
      <w:pPr>
        <w:ind w:left="3080" w:hanging="420"/>
      </w:pPr>
    </w:lvl>
    <w:lvl w:ilvl="6" w:tplc="D118189A" w:tentative="1">
      <w:start w:val="1"/>
      <w:numFmt w:val="decimal"/>
      <w:lvlText w:val="%7."/>
      <w:lvlJc w:val="left"/>
      <w:pPr>
        <w:ind w:left="3500" w:hanging="420"/>
      </w:pPr>
    </w:lvl>
    <w:lvl w:ilvl="7" w:tplc="4990A28A" w:tentative="1">
      <w:start w:val="1"/>
      <w:numFmt w:val="lowerLetter"/>
      <w:lvlText w:val="%8)"/>
      <w:lvlJc w:val="left"/>
      <w:pPr>
        <w:ind w:left="3920" w:hanging="420"/>
      </w:pPr>
    </w:lvl>
    <w:lvl w:ilvl="8" w:tplc="397E1996" w:tentative="1">
      <w:start w:val="1"/>
      <w:numFmt w:val="lowerRoman"/>
      <w:lvlText w:val="%9."/>
      <w:lvlJc w:val="right"/>
      <w:pPr>
        <w:ind w:left="4340" w:hanging="420"/>
      </w:pPr>
    </w:lvl>
  </w:abstractNum>
  <w:abstractNum w:abstractNumId="2">
    <w:nsid w:val="1C077691"/>
    <w:multiLevelType w:val="hybridMultilevel"/>
    <w:tmpl w:val="12EC6794"/>
    <w:lvl w:ilvl="0" w:tplc="2BBE8DE4">
      <w:start w:val="1"/>
      <w:numFmt w:val="japaneseCounting"/>
      <w:lvlText w:val="%1、"/>
      <w:lvlJc w:val="left"/>
      <w:pPr>
        <w:ind w:left="672" w:hanging="672"/>
      </w:pPr>
      <w:rPr>
        <w:rFonts w:hint="default"/>
      </w:rPr>
    </w:lvl>
    <w:lvl w:ilvl="1" w:tplc="FB8E0A1E" w:tentative="1">
      <w:start w:val="1"/>
      <w:numFmt w:val="lowerLetter"/>
      <w:lvlText w:val="%2)"/>
      <w:lvlJc w:val="left"/>
      <w:pPr>
        <w:ind w:left="840" w:hanging="420"/>
      </w:pPr>
    </w:lvl>
    <w:lvl w:ilvl="2" w:tplc="A1B05692" w:tentative="1">
      <w:start w:val="1"/>
      <w:numFmt w:val="lowerRoman"/>
      <w:lvlText w:val="%3."/>
      <w:lvlJc w:val="right"/>
      <w:pPr>
        <w:ind w:left="1260" w:hanging="420"/>
      </w:pPr>
    </w:lvl>
    <w:lvl w:ilvl="3" w:tplc="81841386" w:tentative="1">
      <w:start w:val="1"/>
      <w:numFmt w:val="decimal"/>
      <w:lvlText w:val="%4."/>
      <w:lvlJc w:val="left"/>
      <w:pPr>
        <w:ind w:left="1680" w:hanging="420"/>
      </w:pPr>
    </w:lvl>
    <w:lvl w:ilvl="4" w:tplc="53789124" w:tentative="1">
      <w:start w:val="1"/>
      <w:numFmt w:val="lowerLetter"/>
      <w:lvlText w:val="%5)"/>
      <w:lvlJc w:val="left"/>
      <w:pPr>
        <w:ind w:left="2100" w:hanging="420"/>
      </w:pPr>
    </w:lvl>
    <w:lvl w:ilvl="5" w:tplc="AFD62E74" w:tentative="1">
      <w:start w:val="1"/>
      <w:numFmt w:val="lowerRoman"/>
      <w:lvlText w:val="%6."/>
      <w:lvlJc w:val="right"/>
      <w:pPr>
        <w:ind w:left="2520" w:hanging="420"/>
      </w:pPr>
    </w:lvl>
    <w:lvl w:ilvl="6" w:tplc="72C450F4" w:tentative="1">
      <w:start w:val="1"/>
      <w:numFmt w:val="decimal"/>
      <w:lvlText w:val="%7."/>
      <w:lvlJc w:val="left"/>
      <w:pPr>
        <w:ind w:left="2940" w:hanging="420"/>
      </w:pPr>
    </w:lvl>
    <w:lvl w:ilvl="7" w:tplc="1020FD70" w:tentative="1">
      <w:start w:val="1"/>
      <w:numFmt w:val="lowerLetter"/>
      <w:lvlText w:val="%8)"/>
      <w:lvlJc w:val="left"/>
      <w:pPr>
        <w:ind w:left="3360" w:hanging="420"/>
      </w:pPr>
    </w:lvl>
    <w:lvl w:ilvl="8" w:tplc="7CEA87FE" w:tentative="1">
      <w:start w:val="1"/>
      <w:numFmt w:val="lowerRoman"/>
      <w:lvlText w:val="%9."/>
      <w:lvlJc w:val="right"/>
      <w:pPr>
        <w:ind w:left="3780" w:hanging="420"/>
      </w:pPr>
    </w:lvl>
  </w:abstractNum>
  <w:abstractNum w:abstractNumId="3">
    <w:nsid w:val="28795DEE"/>
    <w:multiLevelType w:val="hybridMultilevel"/>
    <w:tmpl w:val="99922276"/>
    <w:lvl w:ilvl="0" w:tplc="F60241D8">
      <w:start w:val="1"/>
      <w:numFmt w:val="japaneseCounting"/>
      <w:lvlText w:val="（%1）"/>
      <w:lvlJc w:val="left"/>
      <w:pPr>
        <w:ind w:left="936" w:hanging="936"/>
      </w:pPr>
      <w:rPr>
        <w:rFonts w:hint="default"/>
      </w:rPr>
    </w:lvl>
    <w:lvl w:ilvl="1" w:tplc="5240E19E" w:tentative="1">
      <w:start w:val="1"/>
      <w:numFmt w:val="lowerLetter"/>
      <w:lvlText w:val="%2)"/>
      <w:lvlJc w:val="left"/>
      <w:pPr>
        <w:ind w:left="840" w:hanging="420"/>
      </w:pPr>
    </w:lvl>
    <w:lvl w:ilvl="2" w:tplc="F52C1D76" w:tentative="1">
      <w:start w:val="1"/>
      <w:numFmt w:val="lowerRoman"/>
      <w:lvlText w:val="%3."/>
      <w:lvlJc w:val="right"/>
      <w:pPr>
        <w:ind w:left="1260" w:hanging="420"/>
      </w:pPr>
    </w:lvl>
    <w:lvl w:ilvl="3" w:tplc="822099AC" w:tentative="1">
      <w:start w:val="1"/>
      <w:numFmt w:val="decimal"/>
      <w:lvlText w:val="%4."/>
      <w:lvlJc w:val="left"/>
      <w:pPr>
        <w:ind w:left="1680" w:hanging="420"/>
      </w:pPr>
    </w:lvl>
    <w:lvl w:ilvl="4" w:tplc="EC38E4C4" w:tentative="1">
      <w:start w:val="1"/>
      <w:numFmt w:val="lowerLetter"/>
      <w:lvlText w:val="%5)"/>
      <w:lvlJc w:val="left"/>
      <w:pPr>
        <w:ind w:left="2100" w:hanging="420"/>
      </w:pPr>
    </w:lvl>
    <w:lvl w:ilvl="5" w:tplc="E7148FC8" w:tentative="1">
      <w:start w:val="1"/>
      <w:numFmt w:val="lowerRoman"/>
      <w:lvlText w:val="%6."/>
      <w:lvlJc w:val="right"/>
      <w:pPr>
        <w:ind w:left="2520" w:hanging="420"/>
      </w:pPr>
    </w:lvl>
    <w:lvl w:ilvl="6" w:tplc="861C8478" w:tentative="1">
      <w:start w:val="1"/>
      <w:numFmt w:val="decimal"/>
      <w:lvlText w:val="%7."/>
      <w:lvlJc w:val="left"/>
      <w:pPr>
        <w:ind w:left="2940" w:hanging="420"/>
      </w:pPr>
    </w:lvl>
    <w:lvl w:ilvl="7" w:tplc="5D3E88DC" w:tentative="1">
      <w:start w:val="1"/>
      <w:numFmt w:val="lowerLetter"/>
      <w:lvlText w:val="%8)"/>
      <w:lvlJc w:val="left"/>
      <w:pPr>
        <w:ind w:left="3360" w:hanging="420"/>
      </w:pPr>
    </w:lvl>
    <w:lvl w:ilvl="8" w:tplc="EB723936" w:tentative="1">
      <w:start w:val="1"/>
      <w:numFmt w:val="lowerRoman"/>
      <w:lvlText w:val="%9."/>
      <w:lvlJc w:val="right"/>
      <w:pPr>
        <w:ind w:left="3780" w:hanging="420"/>
      </w:pPr>
    </w:lvl>
  </w:abstractNum>
  <w:abstractNum w:abstractNumId="4">
    <w:nsid w:val="35135E81"/>
    <w:multiLevelType w:val="hybridMultilevel"/>
    <w:tmpl w:val="517EB330"/>
    <w:lvl w:ilvl="0" w:tplc="19A8BB30">
      <w:start w:val="1"/>
      <w:numFmt w:val="japaneseCounting"/>
      <w:lvlText w:val="（%1）"/>
      <w:lvlJc w:val="left"/>
      <w:pPr>
        <w:ind w:left="936" w:hanging="936"/>
      </w:pPr>
      <w:rPr>
        <w:rFonts w:hint="default"/>
      </w:rPr>
    </w:lvl>
    <w:lvl w:ilvl="1" w:tplc="9E5E0ACC" w:tentative="1">
      <w:start w:val="1"/>
      <w:numFmt w:val="lowerLetter"/>
      <w:lvlText w:val="%2)"/>
      <w:lvlJc w:val="left"/>
      <w:pPr>
        <w:ind w:left="840" w:hanging="420"/>
      </w:pPr>
    </w:lvl>
    <w:lvl w:ilvl="2" w:tplc="82C2BC78" w:tentative="1">
      <w:start w:val="1"/>
      <w:numFmt w:val="lowerRoman"/>
      <w:lvlText w:val="%3."/>
      <w:lvlJc w:val="right"/>
      <w:pPr>
        <w:ind w:left="1260" w:hanging="420"/>
      </w:pPr>
    </w:lvl>
    <w:lvl w:ilvl="3" w:tplc="EF7AB560" w:tentative="1">
      <w:start w:val="1"/>
      <w:numFmt w:val="decimal"/>
      <w:lvlText w:val="%4."/>
      <w:lvlJc w:val="left"/>
      <w:pPr>
        <w:ind w:left="1680" w:hanging="420"/>
      </w:pPr>
    </w:lvl>
    <w:lvl w:ilvl="4" w:tplc="A446A248" w:tentative="1">
      <w:start w:val="1"/>
      <w:numFmt w:val="lowerLetter"/>
      <w:lvlText w:val="%5)"/>
      <w:lvlJc w:val="left"/>
      <w:pPr>
        <w:ind w:left="2100" w:hanging="420"/>
      </w:pPr>
    </w:lvl>
    <w:lvl w:ilvl="5" w:tplc="1BEA6A70" w:tentative="1">
      <w:start w:val="1"/>
      <w:numFmt w:val="lowerRoman"/>
      <w:lvlText w:val="%6."/>
      <w:lvlJc w:val="right"/>
      <w:pPr>
        <w:ind w:left="2520" w:hanging="420"/>
      </w:pPr>
    </w:lvl>
    <w:lvl w:ilvl="6" w:tplc="B694C5B4" w:tentative="1">
      <w:start w:val="1"/>
      <w:numFmt w:val="decimal"/>
      <w:lvlText w:val="%7."/>
      <w:lvlJc w:val="left"/>
      <w:pPr>
        <w:ind w:left="2940" w:hanging="420"/>
      </w:pPr>
    </w:lvl>
    <w:lvl w:ilvl="7" w:tplc="3BEE80F2" w:tentative="1">
      <w:start w:val="1"/>
      <w:numFmt w:val="lowerLetter"/>
      <w:lvlText w:val="%8)"/>
      <w:lvlJc w:val="left"/>
      <w:pPr>
        <w:ind w:left="3360" w:hanging="420"/>
      </w:pPr>
    </w:lvl>
    <w:lvl w:ilvl="8" w:tplc="225CAB22" w:tentative="1">
      <w:start w:val="1"/>
      <w:numFmt w:val="lowerRoman"/>
      <w:lvlText w:val="%9."/>
      <w:lvlJc w:val="right"/>
      <w:pPr>
        <w:ind w:left="3780" w:hanging="420"/>
      </w:pPr>
    </w:lvl>
  </w:abstractNum>
  <w:abstractNum w:abstractNumId="5">
    <w:nsid w:val="37474F8B"/>
    <w:multiLevelType w:val="hybridMultilevel"/>
    <w:tmpl w:val="5C58F830"/>
    <w:lvl w:ilvl="0" w:tplc="E368A16A">
      <w:start w:val="2"/>
      <w:numFmt w:val="decimalEnclosedCircle"/>
      <w:lvlText w:val="%1"/>
      <w:lvlJc w:val="left"/>
      <w:pPr>
        <w:ind w:left="920" w:hanging="360"/>
      </w:pPr>
      <w:rPr>
        <w:rFonts w:hint="default"/>
      </w:rPr>
    </w:lvl>
    <w:lvl w:ilvl="1" w:tplc="F4947F70" w:tentative="1">
      <w:start w:val="1"/>
      <w:numFmt w:val="lowerLetter"/>
      <w:lvlText w:val="%2)"/>
      <w:lvlJc w:val="left"/>
      <w:pPr>
        <w:ind w:left="1400" w:hanging="420"/>
      </w:pPr>
    </w:lvl>
    <w:lvl w:ilvl="2" w:tplc="7FAECD94" w:tentative="1">
      <w:start w:val="1"/>
      <w:numFmt w:val="lowerRoman"/>
      <w:lvlText w:val="%3."/>
      <w:lvlJc w:val="right"/>
      <w:pPr>
        <w:ind w:left="1820" w:hanging="420"/>
      </w:pPr>
    </w:lvl>
    <w:lvl w:ilvl="3" w:tplc="4944449C" w:tentative="1">
      <w:start w:val="1"/>
      <w:numFmt w:val="decimal"/>
      <w:lvlText w:val="%4."/>
      <w:lvlJc w:val="left"/>
      <w:pPr>
        <w:ind w:left="2240" w:hanging="420"/>
      </w:pPr>
    </w:lvl>
    <w:lvl w:ilvl="4" w:tplc="A54C0298" w:tentative="1">
      <w:start w:val="1"/>
      <w:numFmt w:val="lowerLetter"/>
      <w:lvlText w:val="%5)"/>
      <w:lvlJc w:val="left"/>
      <w:pPr>
        <w:ind w:left="2660" w:hanging="420"/>
      </w:pPr>
    </w:lvl>
    <w:lvl w:ilvl="5" w:tplc="CEF67428" w:tentative="1">
      <w:start w:val="1"/>
      <w:numFmt w:val="lowerRoman"/>
      <w:lvlText w:val="%6."/>
      <w:lvlJc w:val="right"/>
      <w:pPr>
        <w:ind w:left="3080" w:hanging="420"/>
      </w:pPr>
    </w:lvl>
    <w:lvl w:ilvl="6" w:tplc="9C3AEADE" w:tentative="1">
      <w:start w:val="1"/>
      <w:numFmt w:val="decimal"/>
      <w:lvlText w:val="%7."/>
      <w:lvlJc w:val="left"/>
      <w:pPr>
        <w:ind w:left="3500" w:hanging="420"/>
      </w:pPr>
    </w:lvl>
    <w:lvl w:ilvl="7" w:tplc="D914695E" w:tentative="1">
      <w:start w:val="1"/>
      <w:numFmt w:val="lowerLetter"/>
      <w:lvlText w:val="%8)"/>
      <w:lvlJc w:val="left"/>
      <w:pPr>
        <w:ind w:left="3920" w:hanging="420"/>
      </w:pPr>
    </w:lvl>
    <w:lvl w:ilvl="8" w:tplc="D41AA894" w:tentative="1">
      <w:start w:val="1"/>
      <w:numFmt w:val="lowerRoman"/>
      <w:lvlText w:val="%9."/>
      <w:lvlJc w:val="right"/>
      <w:pPr>
        <w:ind w:left="4340" w:hanging="420"/>
      </w:pPr>
    </w:lvl>
  </w:abstractNum>
  <w:abstractNum w:abstractNumId="6">
    <w:nsid w:val="3EBF5782"/>
    <w:multiLevelType w:val="hybridMultilevel"/>
    <w:tmpl w:val="B20C24EC"/>
    <w:lvl w:ilvl="0" w:tplc="19AC6484">
      <w:start w:val="1"/>
      <w:numFmt w:val="decimal"/>
      <w:lvlText w:val="%1."/>
      <w:lvlJc w:val="left"/>
      <w:pPr>
        <w:ind w:left="360" w:hanging="360"/>
      </w:pPr>
      <w:rPr>
        <w:rFonts w:hint="default"/>
      </w:rPr>
    </w:lvl>
    <w:lvl w:ilvl="1" w:tplc="91C81472" w:tentative="1">
      <w:start w:val="1"/>
      <w:numFmt w:val="lowerLetter"/>
      <w:lvlText w:val="%2)"/>
      <w:lvlJc w:val="left"/>
      <w:pPr>
        <w:ind w:left="840" w:hanging="420"/>
      </w:pPr>
    </w:lvl>
    <w:lvl w:ilvl="2" w:tplc="DDAA81A0" w:tentative="1">
      <w:start w:val="1"/>
      <w:numFmt w:val="lowerRoman"/>
      <w:lvlText w:val="%3."/>
      <w:lvlJc w:val="right"/>
      <w:pPr>
        <w:ind w:left="1260" w:hanging="420"/>
      </w:pPr>
    </w:lvl>
    <w:lvl w:ilvl="3" w:tplc="49129374" w:tentative="1">
      <w:start w:val="1"/>
      <w:numFmt w:val="decimal"/>
      <w:lvlText w:val="%4."/>
      <w:lvlJc w:val="left"/>
      <w:pPr>
        <w:ind w:left="1680" w:hanging="420"/>
      </w:pPr>
    </w:lvl>
    <w:lvl w:ilvl="4" w:tplc="30323CC2" w:tentative="1">
      <w:start w:val="1"/>
      <w:numFmt w:val="lowerLetter"/>
      <w:lvlText w:val="%5)"/>
      <w:lvlJc w:val="left"/>
      <w:pPr>
        <w:ind w:left="2100" w:hanging="420"/>
      </w:pPr>
    </w:lvl>
    <w:lvl w:ilvl="5" w:tplc="4C362290" w:tentative="1">
      <w:start w:val="1"/>
      <w:numFmt w:val="lowerRoman"/>
      <w:lvlText w:val="%6."/>
      <w:lvlJc w:val="right"/>
      <w:pPr>
        <w:ind w:left="2520" w:hanging="420"/>
      </w:pPr>
    </w:lvl>
    <w:lvl w:ilvl="6" w:tplc="72C67C9A" w:tentative="1">
      <w:start w:val="1"/>
      <w:numFmt w:val="decimal"/>
      <w:lvlText w:val="%7."/>
      <w:lvlJc w:val="left"/>
      <w:pPr>
        <w:ind w:left="2940" w:hanging="420"/>
      </w:pPr>
    </w:lvl>
    <w:lvl w:ilvl="7" w:tplc="A59CE2B0" w:tentative="1">
      <w:start w:val="1"/>
      <w:numFmt w:val="lowerLetter"/>
      <w:lvlText w:val="%8)"/>
      <w:lvlJc w:val="left"/>
      <w:pPr>
        <w:ind w:left="3360" w:hanging="420"/>
      </w:pPr>
    </w:lvl>
    <w:lvl w:ilvl="8" w:tplc="FF28283A" w:tentative="1">
      <w:start w:val="1"/>
      <w:numFmt w:val="lowerRoman"/>
      <w:lvlText w:val="%9."/>
      <w:lvlJc w:val="right"/>
      <w:pPr>
        <w:ind w:left="3780" w:hanging="420"/>
      </w:pPr>
    </w:lvl>
  </w:abstractNum>
  <w:abstractNum w:abstractNumId="7">
    <w:nsid w:val="616E0525"/>
    <w:multiLevelType w:val="hybridMultilevel"/>
    <w:tmpl w:val="FFFCEBF2"/>
    <w:lvl w:ilvl="0" w:tplc="A882F37A">
      <w:start w:val="1"/>
      <w:numFmt w:val="decimalEnclosedCircle"/>
      <w:lvlText w:val="%1"/>
      <w:lvlJc w:val="left"/>
      <w:pPr>
        <w:ind w:left="920" w:hanging="360"/>
      </w:pPr>
      <w:rPr>
        <w:rFonts w:hint="default"/>
      </w:rPr>
    </w:lvl>
    <w:lvl w:ilvl="1" w:tplc="2B944496" w:tentative="1">
      <w:start w:val="1"/>
      <w:numFmt w:val="lowerLetter"/>
      <w:lvlText w:val="%2)"/>
      <w:lvlJc w:val="left"/>
      <w:pPr>
        <w:ind w:left="1400" w:hanging="420"/>
      </w:pPr>
    </w:lvl>
    <w:lvl w:ilvl="2" w:tplc="794E1AAC" w:tentative="1">
      <w:start w:val="1"/>
      <w:numFmt w:val="lowerRoman"/>
      <w:lvlText w:val="%3."/>
      <w:lvlJc w:val="right"/>
      <w:pPr>
        <w:ind w:left="1820" w:hanging="420"/>
      </w:pPr>
    </w:lvl>
    <w:lvl w:ilvl="3" w:tplc="B798D950" w:tentative="1">
      <w:start w:val="1"/>
      <w:numFmt w:val="decimal"/>
      <w:lvlText w:val="%4."/>
      <w:lvlJc w:val="left"/>
      <w:pPr>
        <w:ind w:left="2240" w:hanging="420"/>
      </w:pPr>
    </w:lvl>
    <w:lvl w:ilvl="4" w:tplc="5ED45564" w:tentative="1">
      <w:start w:val="1"/>
      <w:numFmt w:val="lowerLetter"/>
      <w:lvlText w:val="%5)"/>
      <w:lvlJc w:val="left"/>
      <w:pPr>
        <w:ind w:left="2660" w:hanging="420"/>
      </w:pPr>
    </w:lvl>
    <w:lvl w:ilvl="5" w:tplc="54522BAA" w:tentative="1">
      <w:start w:val="1"/>
      <w:numFmt w:val="lowerRoman"/>
      <w:lvlText w:val="%6."/>
      <w:lvlJc w:val="right"/>
      <w:pPr>
        <w:ind w:left="3080" w:hanging="420"/>
      </w:pPr>
    </w:lvl>
    <w:lvl w:ilvl="6" w:tplc="6032DBA8" w:tentative="1">
      <w:start w:val="1"/>
      <w:numFmt w:val="decimal"/>
      <w:lvlText w:val="%7."/>
      <w:lvlJc w:val="left"/>
      <w:pPr>
        <w:ind w:left="3500" w:hanging="420"/>
      </w:pPr>
    </w:lvl>
    <w:lvl w:ilvl="7" w:tplc="5D6672B4" w:tentative="1">
      <w:start w:val="1"/>
      <w:numFmt w:val="lowerLetter"/>
      <w:lvlText w:val="%8)"/>
      <w:lvlJc w:val="left"/>
      <w:pPr>
        <w:ind w:left="3920" w:hanging="420"/>
      </w:pPr>
    </w:lvl>
    <w:lvl w:ilvl="8" w:tplc="DBE45764" w:tentative="1">
      <w:start w:val="1"/>
      <w:numFmt w:val="lowerRoman"/>
      <w:lvlText w:val="%9."/>
      <w:lvlJc w:val="right"/>
      <w:pPr>
        <w:ind w:left="4340" w:hanging="420"/>
      </w:pPr>
    </w:lvl>
  </w:abstractNum>
  <w:abstractNum w:abstractNumId="8">
    <w:nsid w:val="64321C7D"/>
    <w:multiLevelType w:val="hybridMultilevel"/>
    <w:tmpl w:val="45402EF4"/>
    <w:lvl w:ilvl="0" w:tplc="359C08CA">
      <w:start w:val="1"/>
      <w:numFmt w:val="decimalEnclosedCircle"/>
      <w:lvlText w:val="%1"/>
      <w:lvlJc w:val="left"/>
      <w:pPr>
        <w:ind w:left="900" w:hanging="360"/>
      </w:pPr>
      <w:rPr>
        <w:rFonts w:hint="default"/>
      </w:rPr>
    </w:lvl>
    <w:lvl w:ilvl="1" w:tplc="A28AFB94" w:tentative="1">
      <w:start w:val="1"/>
      <w:numFmt w:val="lowerLetter"/>
      <w:lvlText w:val="%2)"/>
      <w:lvlJc w:val="left"/>
      <w:pPr>
        <w:ind w:left="1380" w:hanging="420"/>
      </w:pPr>
    </w:lvl>
    <w:lvl w:ilvl="2" w:tplc="20C4413C" w:tentative="1">
      <w:start w:val="1"/>
      <w:numFmt w:val="lowerRoman"/>
      <w:lvlText w:val="%3."/>
      <w:lvlJc w:val="right"/>
      <w:pPr>
        <w:ind w:left="1800" w:hanging="420"/>
      </w:pPr>
    </w:lvl>
    <w:lvl w:ilvl="3" w:tplc="1B0CEC4E" w:tentative="1">
      <w:start w:val="1"/>
      <w:numFmt w:val="decimal"/>
      <w:lvlText w:val="%4."/>
      <w:lvlJc w:val="left"/>
      <w:pPr>
        <w:ind w:left="2220" w:hanging="420"/>
      </w:pPr>
    </w:lvl>
    <w:lvl w:ilvl="4" w:tplc="FF70281A" w:tentative="1">
      <w:start w:val="1"/>
      <w:numFmt w:val="lowerLetter"/>
      <w:lvlText w:val="%5)"/>
      <w:lvlJc w:val="left"/>
      <w:pPr>
        <w:ind w:left="2640" w:hanging="420"/>
      </w:pPr>
    </w:lvl>
    <w:lvl w:ilvl="5" w:tplc="DAA226D0" w:tentative="1">
      <w:start w:val="1"/>
      <w:numFmt w:val="lowerRoman"/>
      <w:lvlText w:val="%6."/>
      <w:lvlJc w:val="right"/>
      <w:pPr>
        <w:ind w:left="3060" w:hanging="420"/>
      </w:pPr>
    </w:lvl>
    <w:lvl w:ilvl="6" w:tplc="7682FC9C" w:tentative="1">
      <w:start w:val="1"/>
      <w:numFmt w:val="decimal"/>
      <w:lvlText w:val="%7."/>
      <w:lvlJc w:val="left"/>
      <w:pPr>
        <w:ind w:left="3480" w:hanging="420"/>
      </w:pPr>
    </w:lvl>
    <w:lvl w:ilvl="7" w:tplc="88B88EB0" w:tentative="1">
      <w:start w:val="1"/>
      <w:numFmt w:val="lowerLetter"/>
      <w:lvlText w:val="%8)"/>
      <w:lvlJc w:val="left"/>
      <w:pPr>
        <w:ind w:left="3900" w:hanging="420"/>
      </w:pPr>
    </w:lvl>
    <w:lvl w:ilvl="8" w:tplc="8B467F72" w:tentative="1">
      <w:start w:val="1"/>
      <w:numFmt w:val="lowerRoman"/>
      <w:lvlText w:val="%9."/>
      <w:lvlJc w:val="right"/>
      <w:pPr>
        <w:ind w:left="4320" w:hanging="420"/>
      </w:pPr>
    </w:lvl>
  </w:abstractNum>
  <w:abstractNum w:abstractNumId="9">
    <w:nsid w:val="6F63769C"/>
    <w:multiLevelType w:val="hybridMultilevel"/>
    <w:tmpl w:val="EBB8B166"/>
    <w:lvl w:ilvl="0" w:tplc="AC3CEB82">
      <w:start w:val="1"/>
      <w:numFmt w:val="decimalEnclosedCircle"/>
      <w:lvlText w:val="%1"/>
      <w:lvlJc w:val="left"/>
      <w:pPr>
        <w:ind w:left="920" w:hanging="360"/>
      </w:pPr>
      <w:rPr>
        <w:rFonts w:hint="default"/>
      </w:rPr>
    </w:lvl>
    <w:lvl w:ilvl="1" w:tplc="5A12DC96" w:tentative="1">
      <w:start w:val="1"/>
      <w:numFmt w:val="lowerLetter"/>
      <w:lvlText w:val="%2)"/>
      <w:lvlJc w:val="left"/>
      <w:pPr>
        <w:ind w:left="1400" w:hanging="420"/>
      </w:pPr>
    </w:lvl>
    <w:lvl w:ilvl="2" w:tplc="02FA74FA" w:tentative="1">
      <w:start w:val="1"/>
      <w:numFmt w:val="lowerRoman"/>
      <w:lvlText w:val="%3."/>
      <w:lvlJc w:val="right"/>
      <w:pPr>
        <w:ind w:left="1820" w:hanging="420"/>
      </w:pPr>
    </w:lvl>
    <w:lvl w:ilvl="3" w:tplc="0ABC3DAE" w:tentative="1">
      <w:start w:val="1"/>
      <w:numFmt w:val="decimal"/>
      <w:lvlText w:val="%4."/>
      <w:lvlJc w:val="left"/>
      <w:pPr>
        <w:ind w:left="2240" w:hanging="420"/>
      </w:pPr>
    </w:lvl>
    <w:lvl w:ilvl="4" w:tplc="C8E69270" w:tentative="1">
      <w:start w:val="1"/>
      <w:numFmt w:val="lowerLetter"/>
      <w:lvlText w:val="%5)"/>
      <w:lvlJc w:val="left"/>
      <w:pPr>
        <w:ind w:left="2660" w:hanging="420"/>
      </w:pPr>
    </w:lvl>
    <w:lvl w:ilvl="5" w:tplc="6BB45CAC" w:tentative="1">
      <w:start w:val="1"/>
      <w:numFmt w:val="lowerRoman"/>
      <w:lvlText w:val="%6."/>
      <w:lvlJc w:val="right"/>
      <w:pPr>
        <w:ind w:left="3080" w:hanging="420"/>
      </w:pPr>
    </w:lvl>
    <w:lvl w:ilvl="6" w:tplc="B76667D6" w:tentative="1">
      <w:start w:val="1"/>
      <w:numFmt w:val="decimal"/>
      <w:lvlText w:val="%7."/>
      <w:lvlJc w:val="left"/>
      <w:pPr>
        <w:ind w:left="3500" w:hanging="420"/>
      </w:pPr>
    </w:lvl>
    <w:lvl w:ilvl="7" w:tplc="03C2A61A" w:tentative="1">
      <w:start w:val="1"/>
      <w:numFmt w:val="lowerLetter"/>
      <w:lvlText w:val="%8)"/>
      <w:lvlJc w:val="left"/>
      <w:pPr>
        <w:ind w:left="3920" w:hanging="420"/>
      </w:pPr>
    </w:lvl>
    <w:lvl w:ilvl="8" w:tplc="D464BE90" w:tentative="1">
      <w:start w:val="1"/>
      <w:numFmt w:val="lowerRoman"/>
      <w:lvlText w:val="%9."/>
      <w:lvlJc w:val="right"/>
      <w:pPr>
        <w:ind w:left="4340" w:hanging="420"/>
      </w:pPr>
    </w:lvl>
  </w:abstractNum>
  <w:num w:numId="1">
    <w:abstractNumId w:val="8"/>
  </w:num>
  <w:num w:numId="2">
    <w:abstractNumId w:val="7"/>
  </w:num>
  <w:num w:numId="3">
    <w:abstractNumId w:val="5"/>
  </w:num>
  <w:num w:numId="4">
    <w:abstractNumId w:val="1"/>
  </w:num>
  <w:num w:numId="5">
    <w:abstractNumId w:val="9"/>
  </w:num>
  <w:num w:numId="6">
    <w:abstractNumId w:val="0"/>
  </w:num>
  <w:num w:numId="7">
    <w:abstractNumId w:val="2"/>
  </w:num>
  <w:num w:numId="8">
    <w:abstractNumId w:val="4"/>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0536"/>
    <w:rsid w:val="000065B9"/>
    <w:rsid w:val="0000662F"/>
    <w:rsid w:val="00023E75"/>
    <w:rsid w:val="00026533"/>
    <w:rsid w:val="00033C6A"/>
    <w:rsid w:val="00063AC2"/>
    <w:rsid w:val="0006574D"/>
    <w:rsid w:val="000774F0"/>
    <w:rsid w:val="0008308B"/>
    <w:rsid w:val="00097269"/>
    <w:rsid w:val="000A769F"/>
    <w:rsid w:val="000D03FB"/>
    <w:rsid w:val="000D2D7D"/>
    <w:rsid w:val="000D3889"/>
    <w:rsid w:val="0010682D"/>
    <w:rsid w:val="001620BF"/>
    <w:rsid w:val="00164117"/>
    <w:rsid w:val="001814D4"/>
    <w:rsid w:val="00183373"/>
    <w:rsid w:val="001A41BC"/>
    <w:rsid w:val="001B7031"/>
    <w:rsid w:val="001D55F1"/>
    <w:rsid w:val="001E7634"/>
    <w:rsid w:val="00204509"/>
    <w:rsid w:val="00225D2E"/>
    <w:rsid w:val="0023107E"/>
    <w:rsid w:val="00233241"/>
    <w:rsid w:val="00287EA6"/>
    <w:rsid w:val="00297C52"/>
    <w:rsid w:val="002D5DED"/>
    <w:rsid w:val="00300987"/>
    <w:rsid w:val="0030784F"/>
    <w:rsid w:val="00312846"/>
    <w:rsid w:val="00317FF2"/>
    <w:rsid w:val="0032374F"/>
    <w:rsid w:val="00344BCB"/>
    <w:rsid w:val="0035345E"/>
    <w:rsid w:val="00367870"/>
    <w:rsid w:val="00375E79"/>
    <w:rsid w:val="00377EEA"/>
    <w:rsid w:val="003968DE"/>
    <w:rsid w:val="00397592"/>
    <w:rsid w:val="003A4E85"/>
    <w:rsid w:val="003B3EAA"/>
    <w:rsid w:val="003C0684"/>
    <w:rsid w:val="003F0886"/>
    <w:rsid w:val="003F51BA"/>
    <w:rsid w:val="00447043"/>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808FD"/>
    <w:rsid w:val="00581645"/>
    <w:rsid w:val="0059054F"/>
    <w:rsid w:val="00596608"/>
    <w:rsid w:val="005B4139"/>
    <w:rsid w:val="005C13AB"/>
    <w:rsid w:val="00667493"/>
    <w:rsid w:val="00686943"/>
    <w:rsid w:val="00690FDF"/>
    <w:rsid w:val="006B0CB1"/>
    <w:rsid w:val="006C017F"/>
    <w:rsid w:val="006E7255"/>
    <w:rsid w:val="007003B2"/>
    <w:rsid w:val="00715797"/>
    <w:rsid w:val="007308F9"/>
    <w:rsid w:val="007402A0"/>
    <w:rsid w:val="00762248"/>
    <w:rsid w:val="00787000"/>
    <w:rsid w:val="007A0D2A"/>
    <w:rsid w:val="007A7BA5"/>
    <w:rsid w:val="007B6706"/>
    <w:rsid w:val="007C1FDD"/>
    <w:rsid w:val="007D6292"/>
    <w:rsid w:val="00857D98"/>
    <w:rsid w:val="00894C48"/>
    <w:rsid w:val="00896385"/>
    <w:rsid w:val="008A10DB"/>
    <w:rsid w:val="008B5455"/>
    <w:rsid w:val="008E558C"/>
    <w:rsid w:val="008E5BC4"/>
    <w:rsid w:val="009125DD"/>
    <w:rsid w:val="00951561"/>
    <w:rsid w:val="00954CD9"/>
    <w:rsid w:val="0099635D"/>
    <w:rsid w:val="009A5EF3"/>
    <w:rsid w:val="009D6904"/>
    <w:rsid w:val="009E1EE8"/>
    <w:rsid w:val="009E227B"/>
    <w:rsid w:val="009E308A"/>
    <w:rsid w:val="009E30BC"/>
    <w:rsid w:val="009F0536"/>
    <w:rsid w:val="00A147CF"/>
    <w:rsid w:val="00A270BE"/>
    <w:rsid w:val="00A304FC"/>
    <w:rsid w:val="00A36C1D"/>
    <w:rsid w:val="00A517A0"/>
    <w:rsid w:val="00A62486"/>
    <w:rsid w:val="00AB013A"/>
    <w:rsid w:val="00AB7229"/>
    <w:rsid w:val="00AD11A5"/>
    <w:rsid w:val="00AE47F5"/>
    <w:rsid w:val="00AF5F33"/>
    <w:rsid w:val="00B27D51"/>
    <w:rsid w:val="00B32BEE"/>
    <w:rsid w:val="00B373AF"/>
    <w:rsid w:val="00B4208A"/>
    <w:rsid w:val="00B57D7A"/>
    <w:rsid w:val="00B76620"/>
    <w:rsid w:val="00B840CE"/>
    <w:rsid w:val="00B96C3D"/>
    <w:rsid w:val="00BD0928"/>
    <w:rsid w:val="00BD208E"/>
    <w:rsid w:val="00BE5F73"/>
    <w:rsid w:val="00BF4228"/>
    <w:rsid w:val="00C0246F"/>
    <w:rsid w:val="00C07A30"/>
    <w:rsid w:val="00C11F9F"/>
    <w:rsid w:val="00C352FF"/>
    <w:rsid w:val="00C44231"/>
    <w:rsid w:val="00CB3D3D"/>
    <w:rsid w:val="00CC6B8B"/>
    <w:rsid w:val="00CD3751"/>
    <w:rsid w:val="00D0510C"/>
    <w:rsid w:val="00D2051A"/>
    <w:rsid w:val="00D817C5"/>
    <w:rsid w:val="00D96390"/>
    <w:rsid w:val="00DE4661"/>
    <w:rsid w:val="00E219E7"/>
    <w:rsid w:val="00E2712E"/>
    <w:rsid w:val="00E60D6A"/>
    <w:rsid w:val="00E71E70"/>
    <w:rsid w:val="00E73321"/>
    <w:rsid w:val="00E77EC0"/>
    <w:rsid w:val="00E914C1"/>
    <w:rsid w:val="00E97C37"/>
    <w:rsid w:val="00EE533B"/>
    <w:rsid w:val="00F04882"/>
    <w:rsid w:val="00F174D2"/>
    <w:rsid w:val="00F412F6"/>
    <w:rsid w:val="00F41695"/>
    <w:rsid w:val="00F63327"/>
    <w:rsid w:val="00F80A29"/>
    <w:rsid w:val="00FA7CA5"/>
    <w:rsid w:val="00FB1FE4"/>
    <w:rsid w:val="00FB2C56"/>
    <w:rsid w:val="00FD08EC"/>
    <w:rsid w:val="00FD7690"/>
    <w:rsid w:val="00FF2F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a">
    <w:name w:val="Normal"/>
    <w:qFormat/>
    <w:rsid w:val="00B4208A"/>
    <w:pPr>
      <w:widowControl w:val="0"/>
      <w:jc w:val="both"/>
    </w:pPr>
    <w:rPr>
      <w:kern w:val="2"/>
      <w:sz w:val="21"/>
      <w:szCs w:val="24"/>
    </w:rPr>
  </w:style>
  <w:style w:type="paragraph" w:styleId="1">
    <w:name w:val="heading 1"/>
    <w:basedOn w:val="a"/>
    <w:next w:val="a"/>
    <w:qFormat/>
    <w:rsid w:val="001B6346"/>
    <w:pPr>
      <w:keepNext/>
      <w:keepLines/>
      <w:spacing w:before="340" w:after="330" w:line="578" w:lineRule="auto"/>
      <w:outlineLvl w:val="0"/>
    </w:pPr>
    <w:rPr>
      <w:b/>
      <w:bCs/>
      <w:kern w:val="44"/>
      <w:sz w:val="44"/>
      <w:szCs w:val="44"/>
    </w:rPr>
  </w:style>
  <w:style w:type="paragraph" w:styleId="2">
    <w:name w:val="heading 2"/>
    <w:basedOn w:val="a"/>
    <w:next w:val="a"/>
    <w:qFormat/>
    <w:rsid w:val="00B828A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B828A5"/>
    <w:pPr>
      <w:keepNext/>
      <w:keepLines/>
      <w:spacing w:before="260" w:after="260" w:line="416" w:lineRule="auto"/>
      <w:outlineLvl w:val="2"/>
    </w:pPr>
    <w:rPr>
      <w:b/>
      <w:bCs/>
      <w:sz w:val="32"/>
      <w:szCs w:val="32"/>
    </w:rPr>
  </w:style>
  <w:style w:type="paragraph" w:styleId="4">
    <w:name w:val="heading 4"/>
    <w:basedOn w:val="a"/>
    <w:next w:val="a"/>
    <w:link w:val="4Char"/>
    <w:qFormat/>
    <w:rsid w:val="005011E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rsid w:val="001B6346"/>
    <w:pPr>
      <w:shd w:val="clear" w:color="auto" w:fill="000080"/>
    </w:pPr>
  </w:style>
  <w:style w:type="paragraph" w:styleId="a4">
    <w:name w:val="footer"/>
    <w:basedOn w:val="a"/>
    <w:link w:val="Char"/>
    <w:rsid w:val="00267135"/>
    <w:pPr>
      <w:tabs>
        <w:tab w:val="center" w:pos="4153"/>
        <w:tab w:val="right" w:pos="8306"/>
      </w:tabs>
      <w:snapToGrid w:val="0"/>
      <w:jc w:val="left"/>
    </w:pPr>
    <w:rPr>
      <w:sz w:val="18"/>
      <w:szCs w:val="18"/>
    </w:rPr>
  </w:style>
  <w:style w:type="character" w:styleId="a5">
    <w:name w:val="page number"/>
    <w:basedOn w:val="a0"/>
    <w:rsid w:val="00267135"/>
  </w:style>
  <w:style w:type="paragraph" w:styleId="a6">
    <w:name w:val="header"/>
    <w:basedOn w:val="a"/>
    <w:rsid w:val="008D6793"/>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615F49"/>
    <w:pPr>
      <w:adjustRightInd w:val="0"/>
      <w:snapToGrid w:val="0"/>
      <w:spacing w:line="360" w:lineRule="auto"/>
      <w:jc w:val="left"/>
    </w:pPr>
    <w:rPr>
      <w:b/>
      <w:bCs/>
      <w:sz w:val="24"/>
      <w:szCs w:val="20"/>
    </w:rPr>
  </w:style>
  <w:style w:type="paragraph" w:styleId="20">
    <w:name w:val="toc 2"/>
    <w:basedOn w:val="a"/>
    <w:next w:val="a"/>
    <w:rsid w:val="00076EF0"/>
    <w:pPr>
      <w:adjustRightInd w:val="0"/>
      <w:snapToGrid w:val="0"/>
      <w:spacing w:line="360" w:lineRule="auto"/>
      <w:ind w:firstLineChars="200" w:firstLine="200"/>
      <w:jc w:val="left"/>
    </w:pPr>
    <w:rPr>
      <w:iCs/>
      <w:sz w:val="24"/>
      <w:szCs w:val="20"/>
    </w:rPr>
  </w:style>
  <w:style w:type="paragraph" w:styleId="30">
    <w:name w:val="toc 3"/>
    <w:basedOn w:val="a"/>
    <w:next w:val="a"/>
    <w:rsid w:val="00076EF0"/>
    <w:pPr>
      <w:adjustRightInd w:val="0"/>
      <w:snapToGrid w:val="0"/>
      <w:spacing w:line="360" w:lineRule="auto"/>
      <w:ind w:firstLineChars="400" w:firstLine="400"/>
      <w:jc w:val="left"/>
    </w:pPr>
    <w:rPr>
      <w:sz w:val="24"/>
      <w:szCs w:val="20"/>
    </w:rPr>
  </w:style>
  <w:style w:type="character" w:styleId="a7">
    <w:name w:val="Hyperlink"/>
    <w:basedOn w:val="a0"/>
    <w:rsid w:val="00B92FCB"/>
    <w:rPr>
      <w:color w:val="0000FF"/>
      <w:u w:val="single"/>
    </w:rPr>
  </w:style>
  <w:style w:type="paragraph" w:styleId="40">
    <w:name w:val="toc 4"/>
    <w:basedOn w:val="a"/>
    <w:next w:val="a"/>
    <w:autoRedefine/>
    <w:rsid w:val="00615F49"/>
    <w:pPr>
      <w:ind w:left="630"/>
      <w:jc w:val="left"/>
    </w:pPr>
    <w:rPr>
      <w:sz w:val="20"/>
      <w:szCs w:val="20"/>
    </w:rPr>
  </w:style>
  <w:style w:type="paragraph" w:styleId="5">
    <w:name w:val="toc 5"/>
    <w:basedOn w:val="a"/>
    <w:next w:val="a"/>
    <w:autoRedefine/>
    <w:rsid w:val="00615F49"/>
    <w:pPr>
      <w:ind w:left="840"/>
      <w:jc w:val="left"/>
    </w:pPr>
    <w:rPr>
      <w:sz w:val="20"/>
      <w:szCs w:val="20"/>
    </w:rPr>
  </w:style>
  <w:style w:type="paragraph" w:styleId="6">
    <w:name w:val="toc 6"/>
    <w:basedOn w:val="a"/>
    <w:next w:val="a"/>
    <w:autoRedefine/>
    <w:rsid w:val="00615F49"/>
    <w:pPr>
      <w:ind w:left="1050"/>
      <w:jc w:val="left"/>
    </w:pPr>
    <w:rPr>
      <w:sz w:val="20"/>
      <w:szCs w:val="20"/>
    </w:rPr>
  </w:style>
  <w:style w:type="paragraph" w:styleId="7">
    <w:name w:val="toc 7"/>
    <w:basedOn w:val="a"/>
    <w:next w:val="a"/>
    <w:autoRedefine/>
    <w:rsid w:val="00615F49"/>
    <w:pPr>
      <w:ind w:left="1260"/>
      <w:jc w:val="left"/>
    </w:pPr>
    <w:rPr>
      <w:sz w:val="20"/>
      <w:szCs w:val="20"/>
    </w:rPr>
  </w:style>
  <w:style w:type="paragraph" w:styleId="8">
    <w:name w:val="toc 8"/>
    <w:basedOn w:val="a"/>
    <w:next w:val="a"/>
    <w:autoRedefine/>
    <w:rsid w:val="00615F49"/>
    <w:pPr>
      <w:ind w:left="1470"/>
      <w:jc w:val="left"/>
    </w:pPr>
    <w:rPr>
      <w:sz w:val="20"/>
      <w:szCs w:val="20"/>
    </w:rPr>
  </w:style>
  <w:style w:type="paragraph" w:styleId="9">
    <w:name w:val="toc 9"/>
    <w:basedOn w:val="a"/>
    <w:next w:val="a"/>
    <w:autoRedefine/>
    <w:rsid w:val="00615F49"/>
    <w:pPr>
      <w:ind w:left="1680"/>
      <w:jc w:val="left"/>
    </w:pPr>
    <w:rPr>
      <w:sz w:val="20"/>
      <w:szCs w:val="20"/>
    </w:rPr>
  </w:style>
  <w:style w:type="character" w:customStyle="1" w:styleId="4Char">
    <w:name w:val="标题 4 Char"/>
    <w:basedOn w:val="a0"/>
    <w:link w:val="4"/>
    <w:rsid w:val="005011E1"/>
    <w:rPr>
      <w:rFonts w:ascii="Cambria" w:hAnsi="Cambria"/>
      <w:b/>
      <w:bCs/>
      <w:kern w:val="2"/>
      <w:sz w:val="28"/>
      <w:szCs w:val="28"/>
    </w:rPr>
  </w:style>
  <w:style w:type="paragraph" w:styleId="a8">
    <w:name w:val="No Spacing"/>
    <w:aliases w:val="No Spacing_0,文字正文"/>
    <w:link w:val="Char0"/>
    <w:qFormat/>
    <w:rsid w:val="005011E1"/>
    <w:pPr>
      <w:ind w:firstLineChars="200" w:firstLine="200"/>
    </w:pPr>
    <w:rPr>
      <w:rFonts w:eastAsia="仿宋_GB2312"/>
      <w:sz w:val="30"/>
      <w:szCs w:val="22"/>
    </w:rPr>
  </w:style>
  <w:style w:type="character" w:customStyle="1" w:styleId="Char0">
    <w:name w:val="无间隔 Char"/>
    <w:aliases w:val="No Spacing_0 Char,文字正文 Char"/>
    <w:link w:val="a8"/>
    <w:locked/>
    <w:rsid w:val="005011E1"/>
    <w:rPr>
      <w:rFonts w:eastAsia="仿宋_GB2312"/>
      <w:sz w:val="30"/>
      <w:szCs w:val="22"/>
      <w:lang w:bidi="ar-SA"/>
    </w:rPr>
  </w:style>
  <w:style w:type="character" w:customStyle="1" w:styleId="Char">
    <w:name w:val="页脚 Char"/>
    <w:basedOn w:val="a0"/>
    <w:link w:val="a4"/>
    <w:rsid w:val="009E308A"/>
    <w:rPr>
      <w:kern w:val="2"/>
      <w:sz w:val="18"/>
      <w:szCs w:val="18"/>
    </w:rPr>
  </w:style>
  <w:style w:type="paragraph" w:styleId="a9">
    <w:name w:val="List Paragraph"/>
    <w:basedOn w:val="a"/>
    <w:qFormat/>
    <w:rsid w:val="00B4208A"/>
    <w:pPr>
      <w:ind w:firstLineChars="200" w:firstLine="420"/>
    </w:pPr>
  </w:style>
  <w:style w:type="character" w:customStyle="1" w:styleId="3Char">
    <w:name w:val="标题 3 Char"/>
    <w:basedOn w:val="a0"/>
    <w:link w:val="3"/>
    <w:rsid w:val="00B4208A"/>
    <w:rPr>
      <w:b/>
      <w:bCs/>
      <w:kern w:val="2"/>
      <w:sz w:val="32"/>
      <w:szCs w:val="32"/>
    </w:rPr>
  </w:style>
  <w:style w:type="paragraph" w:customStyle="1" w:styleId="11">
    <w:name w:val="列出段落1"/>
    <w:basedOn w:val="a"/>
    <w:uiPriority w:val="99"/>
    <w:semiHidden/>
    <w:qFormat/>
    <w:rsid w:val="00F41695"/>
    <w:pPr>
      <w:widowControl/>
      <w:ind w:firstLineChars="200" w:firstLine="420"/>
      <w:jc w:val="left"/>
    </w:pPr>
    <w:rPr>
      <w:rFonts w:ascii="宋体" w:hAnsi="宋体"/>
      <w:kern w:val="0"/>
      <w:sz w:val="24"/>
    </w:rPr>
  </w:style>
  <w:style w:type="paragraph" w:styleId="aa">
    <w:name w:val="Balloon Text"/>
    <w:basedOn w:val="a"/>
    <w:link w:val="Char1"/>
    <w:rsid w:val="0035345E"/>
    <w:rPr>
      <w:sz w:val="18"/>
      <w:szCs w:val="18"/>
    </w:rPr>
  </w:style>
  <w:style w:type="character" w:customStyle="1" w:styleId="Char1">
    <w:name w:val="批注框文本 Char"/>
    <w:basedOn w:val="a0"/>
    <w:link w:val="aa"/>
    <w:rsid w:val="0035345E"/>
    <w:rPr>
      <w:kern w:val="2"/>
      <w:sz w:val="18"/>
      <w:szCs w:val="18"/>
    </w:rPr>
  </w:style>
</w:styles>
</file>

<file path=word/webSettings.xml><?xml version="1.0" encoding="utf-8"?>
<w:webSettings xmlns:r="http://schemas.openxmlformats.org/officeDocument/2006/relationships" xmlns:w="http://schemas.openxmlformats.org/wordprocessingml/2006/main">
  <w:divs>
    <w:div w:id="588582438">
      <w:bodyDiv w:val="1"/>
      <w:marLeft w:val="0"/>
      <w:marRight w:val="0"/>
      <w:marTop w:val="0"/>
      <w:marBottom w:val="0"/>
      <w:divBdr>
        <w:top w:val="none" w:sz="0" w:space="0" w:color="auto"/>
        <w:left w:val="none" w:sz="0" w:space="0" w:color="auto"/>
        <w:bottom w:val="none" w:sz="0" w:space="0" w:color="auto"/>
        <w:right w:val="none" w:sz="0" w:space="0" w:color="auto"/>
      </w:divBdr>
    </w:div>
    <w:div w:id="882668595">
      <w:bodyDiv w:val="1"/>
      <w:marLeft w:val="0"/>
      <w:marRight w:val="0"/>
      <w:marTop w:val="0"/>
      <w:marBottom w:val="0"/>
      <w:divBdr>
        <w:top w:val="none" w:sz="0" w:space="0" w:color="auto"/>
        <w:left w:val="none" w:sz="0" w:space="0" w:color="auto"/>
        <w:bottom w:val="none" w:sz="0" w:space="0" w:color="auto"/>
        <w:right w:val="none" w:sz="0" w:space="0" w:color="auto"/>
      </w:divBdr>
    </w:div>
    <w:div w:id="981078275">
      <w:bodyDiv w:val="1"/>
      <w:marLeft w:val="0"/>
      <w:marRight w:val="0"/>
      <w:marTop w:val="0"/>
      <w:marBottom w:val="0"/>
      <w:divBdr>
        <w:top w:val="none" w:sz="0" w:space="0" w:color="auto"/>
        <w:left w:val="none" w:sz="0" w:space="0" w:color="auto"/>
        <w:bottom w:val="none" w:sz="0" w:space="0" w:color="auto"/>
        <w:right w:val="none" w:sz="0" w:space="0" w:color="auto"/>
      </w:divBdr>
    </w:div>
    <w:div w:id="1408379601">
      <w:bodyDiv w:val="1"/>
      <w:marLeft w:val="0"/>
      <w:marRight w:val="0"/>
      <w:marTop w:val="0"/>
      <w:marBottom w:val="0"/>
      <w:divBdr>
        <w:top w:val="none" w:sz="0" w:space="0" w:color="auto"/>
        <w:left w:val="none" w:sz="0" w:space="0" w:color="auto"/>
        <w:bottom w:val="none" w:sz="0" w:space="0" w:color="auto"/>
        <w:right w:val="none" w:sz="0" w:space="0" w:color="auto"/>
      </w:divBdr>
    </w:div>
    <w:div w:id="1500734738">
      <w:bodyDiv w:val="1"/>
      <w:marLeft w:val="0"/>
      <w:marRight w:val="0"/>
      <w:marTop w:val="0"/>
      <w:marBottom w:val="0"/>
      <w:divBdr>
        <w:top w:val="none" w:sz="0" w:space="0" w:color="auto"/>
        <w:left w:val="none" w:sz="0" w:space="0" w:color="auto"/>
        <w:bottom w:val="none" w:sz="0" w:space="0" w:color="auto"/>
        <w:right w:val="none" w:sz="0" w:space="0" w:color="auto"/>
      </w:divBdr>
    </w:div>
    <w:div w:id="1700819433">
      <w:bodyDiv w:val="1"/>
      <w:marLeft w:val="0"/>
      <w:marRight w:val="0"/>
      <w:marTop w:val="0"/>
      <w:marBottom w:val="0"/>
      <w:divBdr>
        <w:top w:val="none" w:sz="0" w:space="0" w:color="auto"/>
        <w:left w:val="none" w:sz="0" w:space="0" w:color="auto"/>
        <w:bottom w:val="none" w:sz="0" w:space="0" w:color="auto"/>
        <w:right w:val="none" w:sz="0" w:space="0" w:color="auto"/>
      </w:divBdr>
    </w:div>
    <w:div w:id="177166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收入决算图</c:v>
                </c:pt>
              </c:strCache>
            </c:strRef>
          </c:tx>
          <c:dLbls>
            <c:dLbl>
              <c:idx val="0"/>
              <c:showVal val="1"/>
            </c:dLbl>
            <c:dLbl>
              <c:idx val="1"/>
              <c:showVal val="1"/>
            </c:dLbl>
            <c:dLbl>
              <c:idx val="2"/>
              <c:showVal val="1"/>
            </c:dLbl>
            <c:delete val="1"/>
          </c:dLbls>
          <c:cat>
            <c:strRef>
              <c:f>Sheet1!$A$2:$A$4</c:f>
              <c:strCache>
                <c:ptCount val="3"/>
                <c:pt idx="0">
                  <c:v>项目支出</c:v>
                </c:pt>
                <c:pt idx="1">
                  <c:v>人员支出</c:v>
                </c:pt>
                <c:pt idx="2">
                  <c:v>公用经费</c:v>
                </c:pt>
              </c:strCache>
            </c:strRef>
          </c:cat>
          <c:val>
            <c:numRef>
              <c:f>Sheet1!$B$2:$B$4</c:f>
              <c:numCache>
                <c:formatCode>0.00%</c:formatCode>
                <c:ptCount val="3"/>
                <c:pt idx="0">
                  <c:v>0.38670000000000032</c:v>
                </c:pt>
                <c:pt idx="1">
                  <c:v>0.5494</c:v>
                </c:pt>
                <c:pt idx="2">
                  <c:v>6.3899999999999998E-2</c:v>
                </c:pt>
              </c:numCache>
            </c:numRef>
          </c:val>
        </c:ser>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支出决算图</c:v>
                </c:pt>
              </c:strCache>
            </c:strRef>
          </c:tx>
          <c:dLbls>
            <c:dLbl>
              <c:idx val="0"/>
              <c:tx>
                <c:rich>
                  <a:bodyPr/>
                  <a:lstStyle/>
                  <a:p>
                    <a:r>
                      <a:rPr lang="en-US" altLang="en-US"/>
                      <a:t>61.33%</a:t>
                    </a:r>
                  </a:p>
                </c:rich>
              </c:tx>
              <c:showVal val="1"/>
            </c:dLbl>
            <c:dLbl>
              <c:idx val="1"/>
              <c:tx>
                <c:rich>
                  <a:bodyPr/>
                  <a:lstStyle/>
                  <a:p>
                    <a:r>
                      <a:rPr lang="en-US" altLang="en-US"/>
                      <a:t>38.67%</a:t>
                    </a:r>
                  </a:p>
                </c:rich>
              </c:tx>
              <c:showVal val="1"/>
            </c:dLbl>
            <c:showVal val="1"/>
            <c:showLeaderLines val="1"/>
          </c:dLbls>
          <c:cat>
            <c:strRef>
              <c:f>Sheet1!$A$2:$A$3</c:f>
              <c:strCache>
                <c:ptCount val="2"/>
                <c:pt idx="0">
                  <c:v>基本支出</c:v>
                </c:pt>
                <c:pt idx="1">
                  <c:v>项目支出</c:v>
                </c:pt>
              </c:strCache>
            </c:strRef>
          </c:cat>
          <c:val>
            <c:numRef>
              <c:f>Sheet1!$B$2:$B$3</c:f>
              <c:numCache>
                <c:formatCode>General</c:formatCode>
                <c:ptCount val="2"/>
                <c:pt idx="0">
                  <c:v>790.11</c:v>
                </c:pt>
                <c:pt idx="1">
                  <c:v>498.24</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4CFD11E-DED9-4017-8276-3EA987787C38}">
  <ds:schemaRefs>
    <ds:schemaRef ds:uri="http://schemas.openxmlformats.org/officeDocument/2006/relationships"/>
    <ds:schemaRef ds:uri="http://schemas.openxmlformats.org/wordprocessingml/2006/main"/>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21</Pages>
  <Words>1273</Words>
  <Characters>7257</Characters>
  <Application>Microsoft Office Word</Application>
  <DocSecurity>0</DocSecurity>
  <Lines>60</Lines>
  <Paragraphs>17</Paragraphs>
  <ScaleCrop>false</ScaleCrop>
  <Company>微软中国</Company>
  <LinksUpToDate>false</LinksUpToDate>
  <CharactersWithSpaces>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××年度××部门/单位</dc:title>
  <dc:creator>Administrator</dc:creator>
  <cp:lastModifiedBy>China</cp:lastModifiedBy>
  <cp:revision>40</cp:revision>
  <cp:lastPrinted>2024-08-12T01:56:00Z</cp:lastPrinted>
  <dcterms:created xsi:type="dcterms:W3CDTF">2022-03-23T12:40:00Z</dcterms:created>
  <dcterms:modified xsi:type="dcterms:W3CDTF">2024-08-12T01:56:00Z</dcterms:modified>
</cp:coreProperties>
</file>